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F9" w:rsidRDefault="004870F9" w:rsidP="004870F9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E0E" w:rsidRPr="004870F9" w:rsidRDefault="002A5E0E" w:rsidP="004870F9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5A21" w:rsidRPr="004870F9" w:rsidRDefault="00355A21" w:rsidP="00355A2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Pr="004870F9">
        <w:rPr>
          <w:rFonts w:ascii="Times New Roman" w:hAnsi="Times New Roman" w:cs="Times New Roman"/>
          <w:b/>
        </w:rPr>
        <w:t>OTA CIRCA LO SVOLGIMENTO DEI FESTEGGIAMENTI 2020</w:t>
      </w:r>
    </w:p>
    <w:p w:rsidR="00355A21" w:rsidRPr="004870F9" w:rsidRDefault="00355A21" w:rsidP="00355A2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870F9">
        <w:rPr>
          <w:rFonts w:ascii="Times New Roman" w:hAnsi="Times New Roman" w:cs="Times New Roman"/>
          <w:b/>
        </w:rPr>
        <w:t>IN ONORE DELLA MADONNA DEL SACRO MONTE DI VIGGIANO</w:t>
      </w:r>
    </w:p>
    <w:p w:rsidR="00355A21" w:rsidRPr="004870F9" w:rsidRDefault="00355A21" w:rsidP="00355A2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870F9">
        <w:rPr>
          <w:rFonts w:ascii="Times New Roman" w:hAnsi="Times New Roman" w:cs="Times New Roman"/>
          <w:b/>
        </w:rPr>
        <w:t>REGINA E PATRONA DELLA LUCANIA</w:t>
      </w:r>
    </w:p>
    <w:p w:rsidR="00355A21" w:rsidRPr="004870F9" w:rsidRDefault="00355A21" w:rsidP="00355A2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55A21" w:rsidRPr="004870F9" w:rsidRDefault="00355A21" w:rsidP="00355A21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4870F9">
        <w:rPr>
          <w:rFonts w:ascii="Times New Roman" w:hAnsi="Times New Roman" w:cs="Times New Roman"/>
        </w:rPr>
        <w:t xml:space="preserve">Il protrarsi dell’emergenza sanitaria a seguito della pandemia da COVID-19 e ragioni prudenziali tese unicamente a salvaguardare il bene primario della salute pubblica, impongono quest’anno, nostro malgrado, di ridimensionare il programma sia religioso che civile dei festeggiamenti che tradizionalmente salutano il rientro della </w:t>
      </w:r>
      <w:r w:rsidRPr="0045525E">
        <w:rPr>
          <w:rFonts w:ascii="Times New Roman" w:hAnsi="Times New Roman" w:cs="Times New Roman"/>
          <w:b/>
        </w:rPr>
        <w:t>Madonna dal Sacro Monte</w:t>
      </w:r>
      <w:r w:rsidRPr="004870F9">
        <w:rPr>
          <w:rFonts w:ascii="Times New Roman" w:hAnsi="Times New Roman" w:cs="Times New Roman"/>
        </w:rPr>
        <w:t xml:space="preserve"> a Viggiano, la prima </w:t>
      </w:r>
      <w:proofErr w:type="gramStart"/>
      <w:r w:rsidRPr="004870F9">
        <w:rPr>
          <w:rFonts w:ascii="Times New Roman" w:hAnsi="Times New Roman" w:cs="Times New Roman"/>
        </w:rPr>
        <w:t>Domenica</w:t>
      </w:r>
      <w:proofErr w:type="gramEnd"/>
      <w:r w:rsidRPr="004870F9">
        <w:rPr>
          <w:rFonts w:ascii="Times New Roman" w:hAnsi="Times New Roman" w:cs="Times New Roman"/>
        </w:rPr>
        <w:t xml:space="preserve"> di Settembre. Un appuntamento, com’è a tutti noto, che puntualmente richiama nella nostra cittadina decine di migliaia di pellegrini e visitatori, e che proprio a ragione di ciò risulterebbe in questo momento impossibile da gestire, almeno nella sua forma tradizionale.</w:t>
      </w:r>
    </w:p>
    <w:p w:rsidR="00355A21" w:rsidRPr="004870F9" w:rsidRDefault="00355A21" w:rsidP="00355A21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355A21" w:rsidRPr="004870F9" w:rsidRDefault="00355A21" w:rsidP="00355A2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</w:rPr>
      </w:pPr>
      <w:r w:rsidRPr="004870F9">
        <w:rPr>
          <w:rFonts w:ascii="Times New Roman" w:hAnsi="Times New Roman" w:cs="Times New Roman"/>
        </w:rPr>
        <w:t xml:space="preserve">Con decreto del 12 </w:t>
      </w:r>
      <w:proofErr w:type="gramStart"/>
      <w:r w:rsidRPr="004870F9">
        <w:rPr>
          <w:rFonts w:ascii="Times New Roman" w:hAnsi="Times New Roman" w:cs="Times New Roman"/>
        </w:rPr>
        <w:t>Luglio</w:t>
      </w:r>
      <w:proofErr w:type="gramEnd"/>
      <w:r w:rsidRPr="004870F9">
        <w:rPr>
          <w:rFonts w:ascii="Times New Roman" w:hAnsi="Times New Roman" w:cs="Times New Roman"/>
        </w:rPr>
        <w:t xml:space="preserve"> 2020, in particolare, l’Arcivescovo di Potenza, S. Ecc. Mons. </w:t>
      </w:r>
      <w:r w:rsidRPr="0045525E">
        <w:rPr>
          <w:rFonts w:ascii="Times New Roman" w:hAnsi="Times New Roman" w:cs="Times New Roman"/>
          <w:b/>
        </w:rPr>
        <w:t>Salvatore Ligorio</w:t>
      </w:r>
      <w:r w:rsidRPr="004870F9">
        <w:rPr>
          <w:rFonts w:ascii="Times New Roman" w:hAnsi="Times New Roman" w:cs="Times New Roman"/>
        </w:rPr>
        <w:t xml:space="preserve">, d’intesa con il Prefetto di Potenza </w:t>
      </w:r>
      <w:r w:rsidRPr="0045525E">
        <w:rPr>
          <w:rFonts w:ascii="Times New Roman" w:hAnsi="Times New Roman" w:cs="Times New Roman"/>
          <w:b/>
        </w:rPr>
        <w:t xml:space="preserve">Annunziato </w:t>
      </w:r>
      <w:proofErr w:type="spellStart"/>
      <w:r w:rsidRPr="0045525E">
        <w:rPr>
          <w:rFonts w:ascii="Times New Roman" w:hAnsi="Times New Roman" w:cs="Times New Roman"/>
          <w:b/>
        </w:rPr>
        <w:t>Vardé</w:t>
      </w:r>
      <w:proofErr w:type="spellEnd"/>
      <w:r w:rsidRPr="004870F9">
        <w:rPr>
          <w:rFonts w:ascii="Times New Roman" w:hAnsi="Times New Roman" w:cs="Times New Roman"/>
        </w:rPr>
        <w:t xml:space="preserve">, disponeva quanto di seguito: </w:t>
      </w:r>
      <w:r w:rsidRPr="004870F9">
        <w:rPr>
          <w:rFonts w:ascii="Times New Roman" w:hAnsi="Times New Roman" w:cs="Times New Roman"/>
          <w:i/>
        </w:rPr>
        <w:t>“Per le processioni che tradizionalmente radunerebbero un grande numero di persone si è concordato di evitarle per quest’anno, limitandosi alla celebrazione delle Sante Messe e all’organizzazione dell’afflusso dei fedeli contingentando gli ingressi”.</w:t>
      </w:r>
    </w:p>
    <w:p w:rsidR="00355A21" w:rsidRPr="004870F9" w:rsidRDefault="00355A21" w:rsidP="00355A21">
      <w:pPr>
        <w:tabs>
          <w:tab w:val="left" w:pos="817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</w:rPr>
      </w:pPr>
      <w:r w:rsidRPr="004870F9">
        <w:rPr>
          <w:rFonts w:ascii="Times New Roman" w:hAnsi="Times New Roman" w:cs="Times New Roman"/>
          <w:i/>
        </w:rPr>
        <w:tab/>
      </w:r>
    </w:p>
    <w:p w:rsidR="00355A21" w:rsidRPr="004870F9" w:rsidRDefault="00355A21" w:rsidP="00355A21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4870F9">
        <w:rPr>
          <w:rFonts w:ascii="Times New Roman" w:hAnsi="Times New Roman" w:cs="Times New Roman"/>
        </w:rPr>
        <w:t xml:space="preserve">Alla luce di tale provvedimento, appare chiaro che quest’anno </w:t>
      </w:r>
      <w:r w:rsidRPr="004870F9">
        <w:rPr>
          <w:rFonts w:ascii="Times New Roman" w:hAnsi="Times New Roman" w:cs="Times New Roman"/>
          <w:b/>
        </w:rPr>
        <w:t>non potranno essere celebrate</w:t>
      </w:r>
      <w:r w:rsidRPr="004870F9">
        <w:rPr>
          <w:rFonts w:ascii="Times New Roman" w:hAnsi="Times New Roman" w:cs="Times New Roman"/>
        </w:rPr>
        <w:t xml:space="preserve"> </w:t>
      </w:r>
      <w:r w:rsidRPr="004870F9">
        <w:rPr>
          <w:rFonts w:ascii="Times New Roman" w:hAnsi="Times New Roman" w:cs="Times New Roman"/>
          <w:b/>
        </w:rPr>
        <w:t>né l’ascesa della Madonna al Sacro Monte</w:t>
      </w:r>
      <w:r w:rsidRPr="004870F9">
        <w:rPr>
          <w:rFonts w:ascii="Times New Roman" w:hAnsi="Times New Roman" w:cs="Times New Roman"/>
        </w:rPr>
        <w:t xml:space="preserve"> (inizialmente rinviata al prossimo 2 </w:t>
      </w:r>
      <w:proofErr w:type="gramStart"/>
      <w:r w:rsidRPr="004870F9">
        <w:rPr>
          <w:rFonts w:ascii="Times New Roman" w:hAnsi="Times New Roman" w:cs="Times New Roman"/>
        </w:rPr>
        <w:t>Agosto</w:t>
      </w:r>
      <w:proofErr w:type="gramEnd"/>
      <w:r w:rsidRPr="004870F9">
        <w:rPr>
          <w:rFonts w:ascii="Times New Roman" w:hAnsi="Times New Roman" w:cs="Times New Roman"/>
        </w:rPr>
        <w:t xml:space="preserve">), </w:t>
      </w:r>
      <w:r w:rsidRPr="004870F9">
        <w:rPr>
          <w:rFonts w:ascii="Times New Roman" w:hAnsi="Times New Roman" w:cs="Times New Roman"/>
          <w:b/>
        </w:rPr>
        <w:t>né di conseguenza la sua discesa</w:t>
      </w:r>
      <w:r w:rsidRPr="004870F9">
        <w:rPr>
          <w:rFonts w:ascii="Times New Roman" w:hAnsi="Times New Roman" w:cs="Times New Roman"/>
        </w:rPr>
        <w:t xml:space="preserve"> (prevista per quest’anno il 6 Settembre).</w:t>
      </w:r>
    </w:p>
    <w:p w:rsidR="00355A21" w:rsidRPr="004870F9" w:rsidRDefault="00355A21" w:rsidP="00355A21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4870F9">
        <w:rPr>
          <w:rFonts w:ascii="Times New Roman" w:hAnsi="Times New Roman" w:cs="Times New Roman"/>
        </w:rPr>
        <w:t xml:space="preserve">Allo stesso modo, </w:t>
      </w:r>
      <w:r w:rsidRPr="004870F9">
        <w:rPr>
          <w:rFonts w:ascii="Times New Roman" w:hAnsi="Times New Roman" w:cs="Times New Roman"/>
          <w:b/>
        </w:rPr>
        <w:t>sono annullate tutte le manifestazioni civili</w:t>
      </w:r>
      <w:r w:rsidRPr="004870F9">
        <w:rPr>
          <w:rFonts w:ascii="Times New Roman" w:hAnsi="Times New Roman" w:cs="Times New Roman"/>
        </w:rPr>
        <w:t xml:space="preserve"> che abitualmente accompagno lo svolgimento della festa religiosa, dai concerti musicali alla consueta fiera che tradizionalmente anima le strade cittadine.</w:t>
      </w:r>
    </w:p>
    <w:p w:rsidR="00355A21" w:rsidRPr="004870F9" w:rsidRDefault="00355A21" w:rsidP="00355A21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4870F9">
        <w:rPr>
          <w:rFonts w:ascii="Times New Roman" w:hAnsi="Times New Roman" w:cs="Times New Roman"/>
        </w:rPr>
        <w:t xml:space="preserve">Anche </w:t>
      </w:r>
      <w:r w:rsidRPr="004870F9">
        <w:rPr>
          <w:rFonts w:ascii="Times New Roman" w:hAnsi="Times New Roman" w:cs="Times New Roman"/>
          <w:b/>
        </w:rPr>
        <w:t>le celebrazioni religiose</w:t>
      </w:r>
      <w:r w:rsidRPr="004870F9">
        <w:rPr>
          <w:rFonts w:ascii="Times New Roman" w:hAnsi="Times New Roman" w:cs="Times New Roman"/>
        </w:rPr>
        <w:t xml:space="preserve"> subiranno alcune importanti </w:t>
      </w:r>
      <w:r w:rsidRPr="004870F9">
        <w:rPr>
          <w:rFonts w:ascii="Times New Roman" w:hAnsi="Times New Roman" w:cs="Times New Roman"/>
          <w:b/>
        </w:rPr>
        <w:t>modifiche</w:t>
      </w:r>
      <w:r w:rsidRPr="004870F9">
        <w:rPr>
          <w:rFonts w:ascii="Times New Roman" w:hAnsi="Times New Roman" w:cs="Times New Roman"/>
        </w:rPr>
        <w:t xml:space="preserve">. In particolare, si è convenuto con l’Arcivescovo ed il Prefetto di trasferire </w:t>
      </w:r>
      <w:r w:rsidRPr="004870F9">
        <w:rPr>
          <w:rFonts w:ascii="Times New Roman" w:hAnsi="Times New Roman" w:cs="Times New Roman"/>
          <w:b/>
        </w:rPr>
        <w:t>in forma privata</w:t>
      </w:r>
      <w:r w:rsidRPr="004870F9">
        <w:rPr>
          <w:rFonts w:ascii="Times New Roman" w:hAnsi="Times New Roman" w:cs="Times New Roman"/>
        </w:rPr>
        <w:t xml:space="preserve"> (anche </w:t>
      </w:r>
      <w:r w:rsidRPr="00E30B18">
        <w:rPr>
          <w:rFonts w:ascii="Times New Roman" w:hAnsi="Times New Roman" w:cs="Times New Roman"/>
          <w:b/>
        </w:rPr>
        <w:t>senza portatori</w:t>
      </w:r>
      <w:r>
        <w:rPr>
          <w:rFonts w:ascii="Times New Roman" w:hAnsi="Times New Roman" w:cs="Times New Roman"/>
        </w:rPr>
        <w:t>, data la necessità di evitare ogni forma di assembramento che non rispetti la distanza di almeno un metro tra le persone</w:t>
      </w:r>
      <w:r w:rsidRPr="004870F9">
        <w:rPr>
          <w:rFonts w:ascii="Times New Roman" w:hAnsi="Times New Roman" w:cs="Times New Roman"/>
        </w:rPr>
        <w:t xml:space="preserve">) la venerata immagine della Madonna, nella mattina di Domenica 6 Settembre, in Piazza Papa Giovanni XXIII, dove alle ore 11.00 verrà celebrata dallo stesso Arcivescovo la Santa Messa, alla quale potranno partecipare – secondo le norme in vigore – </w:t>
      </w:r>
      <w:r w:rsidRPr="004870F9">
        <w:rPr>
          <w:rFonts w:ascii="Times New Roman" w:hAnsi="Times New Roman" w:cs="Times New Roman"/>
          <w:b/>
        </w:rPr>
        <w:t>non più di mille persone</w:t>
      </w:r>
      <w:r w:rsidRPr="004870F9">
        <w:rPr>
          <w:rFonts w:ascii="Times New Roman" w:hAnsi="Times New Roman" w:cs="Times New Roman"/>
        </w:rPr>
        <w:t xml:space="preserve">. Al termine della celebrazione eucaristica, la Madonna sosterà per l’intero pomeriggio nella medesima Piazza, dove i fedeli potranno venerarla in tutta sicurezza e nel rispetto del </w:t>
      </w:r>
      <w:r w:rsidRPr="004870F9">
        <w:rPr>
          <w:rFonts w:ascii="Times New Roman" w:hAnsi="Times New Roman" w:cs="Times New Roman"/>
          <w:b/>
        </w:rPr>
        <w:t>distanziamento sociale</w:t>
      </w:r>
      <w:r w:rsidRPr="004870F9">
        <w:rPr>
          <w:rFonts w:ascii="Times New Roman" w:hAnsi="Times New Roman" w:cs="Times New Roman"/>
        </w:rPr>
        <w:t xml:space="preserve"> previsto. Alle ore 19.00, nella stessa Piazza e alle stesse condizioni, verrà celebrata una seconda Santa Messa e finalmente alle ore 20.00, </w:t>
      </w:r>
      <w:r w:rsidRPr="004870F9">
        <w:rPr>
          <w:rFonts w:ascii="Times New Roman" w:hAnsi="Times New Roman" w:cs="Times New Roman"/>
          <w:b/>
        </w:rPr>
        <w:t>sempre in forma privata</w:t>
      </w:r>
      <w:r w:rsidRPr="004870F9">
        <w:rPr>
          <w:rFonts w:ascii="Times New Roman" w:hAnsi="Times New Roman" w:cs="Times New Roman"/>
        </w:rPr>
        <w:t xml:space="preserve"> la Madonna farà rientro in Basilica.</w:t>
      </w:r>
    </w:p>
    <w:p w:rsidR="00355A21" w:rsidRPr="004870F9" w:rsidRDefault="00355A21" w:rsidP="00355A21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4870F9">
        <w:rPr>
          <w:rFonts w:ascii="Times New Roman" w:hAnsi="Times New Roman" w:cs="Times New Roman"/>
        </w:rPr>
        <w:t xml:space="preserve">Per le celebrazioni della tradizionale </w:t>
      </w:r>
      <w:r w:rsidRPr="004870F9">
        <w:rPr>
          <w:rFonts w:ascii="Times New Roman" w:hAnsi="Times New Roman" w:cs="Times New Roman"/>
          <w:b/>
        </w:rPr>
        <w:t>Settimana di Ringraziamento</w:t>
      </w:r>
      <w:r w:rsidRPr="004870F9">
        <w:rPr>
          <w:rFonts w:ascii="Times New Roman" w:hAnsi="Times New Roman" w:cs="Times New Roman"/>
        </w:rPr>
        <w:t xml:space="preserve">, in programma dal 7 al 13 </w:t>
      </w:r>
      <w:proofErr w:type="gramStart"/>
      <w:r w:rsidRPr="004870F9">
        <w:rPr>
          <w:rFonts w:ascii="Times New Roman" w:hAnsi="Times New Roman" w:cs="Times New Roman"/>
        </w:rPr>
        <w:t>Settembre</w:t>
      </w:r>
      <w:proofErr w:type="gramEnd"/>
      <w:r w:rsidRPr="004870F9">
        <w:rPr>
          <w:rFonts w:ascii="Times New Roman" w:hAnsi="Times New Roman" w:cs="Times New Roman"/>
        </w:rPr>
        <w:t>, qualora le condizioni atmosferiche lo consentiranno si è previsto di utilizzare lo spazio antistante la Basilica, ovvero Piazza Giovanni Paolo II, al fine di consentire un maggior afflusso di fedeli, sempre nel rispetto delle norme sanitarie vigenti.</w:t>
      </w:r>
    </w:p>
    <w:p w:rsidR="00355A21" w:rsidRPr="004870F9" w:rsidRDefault="00355A21" w:rsidP="00355A21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355A21" w:rsidRPr="004870F9" w:rsidRDefault="00355A21" w:rsidP="00355A21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4870F9">
        <w:rPr>
          <w:rFonts w:ascii="Times New Roman" w:hAnsi="Times New Roman" w:cs="Times New Roman"/>
        </w:rPr>
        <w:t>Da viggianesi comprendiamo più di tutti l’amarezza di queste limitazioni, ma riteniamo doveroso in questo momento dare all’intera Regione un segnale di responsabilità e di buon senso: ce lo impone la nostra fede, ma ce lo chiede anche la nostra coscienza civica.</w:t>
      </w:r>
    </w:p>
    <w:p w:rsidR="00355A21" w:rsidRPr="004870F9" w:rsidRDefault="00355A21" w:rsidP="00355A21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4870F9">
        <w:rPr>
          <w:rFonts w:ascii="Times New Roman" w:hAnsi="Times New Roman" w:cs="Times New Roman"/>
        </w:rPr>
        <w:t>Nella speranza di poter tornare il prossimo anno ad onorare la Madonna, Regina e Patrona della Lucania, con tutto l’entusiasmo che ci è congeniale, auguriamo a tutti comunque una serena e santa Festa.</w:t>
      </w:r>
    </w:p>
    <w:p w:rsidR="00355A21" w:rsidRPr="004870F9" w:rsidRDefault="00355A21" w:rsidP="00355A2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55A21" w:rsidRPr="004870F9" w:rsidRDefault="00355A21" w:rsidP="00355A2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55A21" w:rsidRPr="004870F9" w:rsidRDefault="00355A21" w:rsidP="00355A2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5525E">
        <w:rPr>
          <w:rFonts w:ascii="Times New Roman" w:hAnsi="Times New Roman" w:cs="Times New Roman"/>
          <w:b/>
        </w:rPr>
        <w:t>don Paolo D’Ambrosio                                                                                           Avv. Amedeo Cicala</w:t>
      </w:r>
    </w:p>
    <w:p w:rsidR="00355A21" w:rsidRDefault="00355A21" w:rsidP="00355A2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870F9">
        <w:rPr>
          <w:rFonts w:ascii="Times New Roman" w:hAnsi="Times New Roman" w:cs="Times New Roman"/>
        </w:rPr>
        <w:t xml:space="preserve">  </w:t>
      </w:r>
      <w:r w:rsidRPr="0045525E">
        <w:rPr>
          <w:rFonts w:ascii="Times New Roman" w:hAnsi="Times New Roman" w:cs="Times New Roman"/>
          <w:i/>
        </w:rPr>
        <w:t xml:space="preserve">Rettore del Santuario                                                                  </w:t>
      </w:r>
      <w:r w:rsidR="0045525E">
        <w:rPr>
          <w:rFonts w:ascii="Times New Roman" w:hAnsi="Times New Roman" w:cs="Times New Roman"/>
          <w:i/>
        </w:rPr>
        <w:t xml:space="preserve">           </w:t>
      </w:r>
      <w:r w:rsidRPr="0045525E">
        <w:rPr>
          <w:rFonts w:ascii="Times New Roman" w:hAnsi="Times New Roman" w:cs="Times New Roman"/>
          <w:i/>
        </w:rPr>
        <w:t>Sindaco di Viggiano “Città di Maria”</w:t>
      </w:r>
    </w:p>
    <w:p w:rsidR="00355A21" w:rsidRDefault="00355A21" w:rsidP="00355A21">
      <w:pPr>
        <w:spacing w:after="0" w:line="24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5A21" w:rsidRDefault="00355A21" w:rsidP="00355A2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870F9" w:rsidRPr="0045525E" w:rsidRDefault="00355A21" w:rsidP="002A5E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25E">
        <w:rPr>
          <w:rFonts w:ascii="Times New Roman" w:hAnsi="Times New Roman" w:cs="Times New Roman"/>
        </w:rPr>
        <w:t xml:space="preserve">Viggiano “Città di Maria”, 23 </w:t>
      </w:r>
      <w:proofErr w:type="gramStart"/>
      <w:r w:rsidRPr="0045525E">
        <w:rPr>
          <w:rFonts w:ascii="Times New Roman" w:hAnsi="Times New Roman" w:cs="Times New Roman"/>
        </w:rPr>
        <w:t>Luglio</w:t>
      </w:r>
      <w:proofErr w:type="gramEnd"/>
      <w:r w:rsidRPr="0045525E">
        <w:rPr>
          <w:rFonts w:ascii="Times New Roman" w:hAnsi="Times New Roman" w:cs="Times New Roman"/>
        </w:rPr>
        <w:t xml:space="preserve"> 2020</w:t>
      </w:r>
    </w:p>
    <w:sectPr w:rsidR="004870F9" w:rsidRPr="0045525E" w:rsidSect="005052CB">
      <w:headerReference w:type="default" r:id="rId6"/>
      <w:pgSz w:w="11906" w:h="16838"/>
      <w:pgMar w:top="851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3A" w:rsidRDefault="00B5333A" w:rsidP="00355A21">
      <w:pPr>
        <w:spacing w:after="0" w:line="240" w:lineRule="auto"/>
      </w:pPr>
      <w:r>
        <w:separator/>
      </w:r>
    </w:p>
  </w:endnote>
  <w:endnote w:type="continuationSeparator" w:id="0">
    <w:p w:rsidR="00B5333A" w:rsidRDefault="00B5333A" w:rsidP="0035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Bold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3A" w:rsidRDefault="00B5333A" w:rsidP="00355A21">
      <w:pPr>
        <w:spacing w:after="0" w:line="240" w:lineRule="auto"/>
      </w:pPr>
      <w:r>
        <w:separator/>
      </w:r>
    </w:p>
  </w:footnote>
  <w:footnote w:type="continuationSeparator" w:id="0">
    <w:p w:rsidR="00B5333A" w:rsidRDefault="00B5333A" w:rsidP="0035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A21" w:rsidRDefault="002A5E0E">
    <w:pPr>
      <w:pStyle w:val="Intestazione"/>
    </w:pPr>
    <w:r>
      <w:rPr>
        <w:rFonts w:ascii="TechnicBold" w:hAnsi="TechnicBold" w:cs="Times New Roman"/>
        <w:b/>
        <w:noProof/>
        <w:spacing w:val="-20"/>
        <w:sz w:val="24"/>
        <w:szCs w:val="24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718185</wp:posOffset>
          </wp:positionH>
          <wp:positionV relativeFrom="paragraph">
            <wp:posOffset>-99060</wp:posOffset>
          </wp:positionV>
          <wp:extent cx="933450" cy="1177290"/>
          <wp:effectExtent l="19050" t="0" r="0" b="0"/>
          <wp:wrapTight wrapText="bothSides">
            <wp:wrapPolygon edited="0">
              <wp:start x="-441" y="0"/>
              <wp:lineTo x="-441" y="21320"/>
              <wp:lineTo x="21600" y="21320"/>
              <wp:lineTo x="21600" y="0"/>
              <wp:lineTo x="-441" y="0"/>
            </wp:wrapPolygon>
          </wp:wrapTight>
          <wp:docPr id="1" name="Immagine 1" descr="logo santu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ntu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5A21">
      <w:rPr>
        <w:rFonts w:ascii="TechnicBold" w:hAnsi="TechnicBold" w:cs="Times New Roman"/>
        <w:b/>
        <w:noProof/>
        <w:spacing w:val="-20"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4702810</wp:posOffset>
          </wp:positionH>
          <wp:positionV relativeFrom="paragraph">
            <wp:posOffset>71120</wp:posOffset>
          </wp:positionV>
          <wp:extent cx="717550" cy="920750"/>
          <wp:effectExtent l="0" t="0" r="6350" b="0"/>
          <wp:wrapTight wrapText="bothSides">
            <wp:wrapPolygon edited="0">
              <wp:start x="0" y="0"/>
              <wp:lineTo x="0" y="21004"/>
              <wp:lineTo x="21218" y="21004"/>
              <wp:lineTo x="21218" y="0"/>
              <wp:lineTo x="0" y="0"/>
            </wp:wrapPolygon>
          </wp:wrapTight>
          <wp:docPr id="2" name="Immagine 2" descr="C:\Users\utente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tente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5A21" w:rsidRDefault="00355A21">
    <w:pPr>
      <w:pStyle w:val="Intestazione"/>
      <w:rPr>
        <w:rFonts w:ascii="Times New Roman" w:hAnsi="Times New Roman" w:cs="Times New Roman"/>
        <w:b/>
        <w:sz w:val="24"/>
        <w:szCs w:val="24"/>
      </w:rPr>
    </w:pPr>
  </w:p>
  <w:p w:rsidR="00355A21" w:rsidRDefault="00355A21">
    <w:pPr>
      <w:pStyle w:val="Intestazione"/>
      <w:rPr>
        <w:rFonts w:ascii="Times New Roman" w:hAnsi="Times New Roman" w:cs="Times New Roman"/>
        <w:b/>
        <w:sz w:val="24"/>
        <w:szCs w:val="24"/>
      </w:rPr>
    </w:pPr>
  </w:p>
  <w:p w:rsidR="00355A21" w:rsidRDefault="00355A21">
    <w:pPr>
      <w:pStyle w:val="Intestazione"/>
      <w:rPr>
        <w:rFonts w:ascii="Times New Roman" w:hAnsi="Times New Roman" w:cs="Times New Roman"/>
        <w:b/>
        <w:sz w:val="24"/>
        <w:szCs w:val="24"/>
      </w:rPr>
    </w:pPr>
  </w:p>
  <w:p w:rsidR="00355A21" w:rsidRDefault="00355A21">
    <w:pPr>
      <w:pStyle w:val="Intestazione"/>
      <w:rPr>
        <w:rFonts w:ascii="Times New Roman" w:hAnsi="Times New Roman" w:cs="Times New Roman"/>
        <w:b/>
        <w:sz w:val="24"/>
        <w:szCs w:val="24"/>
      </w:rPr>
    </w:pPr>
  </w:p>
  <w:p w:rsidR="00355A21" w:rsidRDefault="00355A21">
    <w:pPr>
      <w:pStyle w:val="Intestazione"/>
      <w:rPr>
        <w:rFonts w:ascii="Times New Roman" w:hAnsi="Times New Roman" w:cs="Times New Roman"/>
        <w:b/>
        <w:sz w:val="24"/>
        <w:szCs w:val="24"/>
      </w:rPr>
    </w:pPr>
  </w:p>
  <w:p w:rsidR="002A5E0E" w:rsidRDefault="002A5E0E">
    <w:pPr>
      <w:pStyle w:val="Intestazione"/>
      <w:rPr>
        <w:rFonts w:ascii="TechnicBold" w:hAnsi="TechnicBold" w:cs="Times New Roman"/>
        <w:b/>
        <w:spacing w:val="-20"/>
        <w:sz w:val="24"/>
        <w:szCs w:val="24"/>
      </w:rPr>
    </w:pPr>
    <w:r>
      <w:rPr>
        <w:rFonts w:ascii="Arial" w:hAnsi="Arial" w:cs="Arial"/>
        <w:b/>
        <w:spacing w:val="-20"/>
        <w:sz w:val="24"/>
        <w:szCs w:val="24"/>
      </w:rPr>
      <w:t>SANTUARIO REGIONALE MADONNA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TechnicBold" w:hAnsi="TechnicBold" w:cs="Times New Roman"/>
        <w:b/>
        <w:spacing w:val="-20"/>
        <w:sz w:val="24"/>
        <w:szCs w:val="24"/>
      </w:rPr>
      <w:t></w:t>
    </w:r>
    <w:r>
      <w:rPr>
        <w:rFonts w:ascii="Arial" w:hAnsi="Arial" w:cs="Arial"/>
        <w:b/>
        <w:spacing w:val="-20"/>
        <w:sz w:val="24"/>
        <w:szCs w:val="24"/>
      </w:rPr>
      <w:t>COMUNE DI VIGGIANO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</w:p>
  <w:p w:rsidR="00355A21" w:rsidRPr="00355A21" w:rsidRDefault="002A5E0E">
    <w:pPr>
      <w:pStyle w:val="Intestazione"/>
      <w:rPr>
        <w:rFonts w:ascii="TechnicBold" w:hAnsi="TechnicBold"/>
        <w:spacing w:val="-20"/>
      </w:rPr>
    </w:pPr>
    <w:r>
      <w:rPr>
        <w:rFonts w:ascii="Arial" w:hAnsi="Arial" w:cs="Arial"/>
        <w:b/>
        <w:spacing w:val="-20"/>
        <w:sz w:val="24"/>
        <w:szCs w:val="24"/>
      </w:rPr>
      <w:t xml:space="preserve">       SACRO MONTE DI VIGGIANO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  <w:r w:rsidR="00355A21" w:rsidRPr="00355A21">
      <w:rPr>
        <w:rFonts w:ascii="TechnicBold" w:hAnsi="TechnicBold" w:cs="Times New Roman"/>
        <w:b/>
        <w:spacing w:val="-20"/>
        <w:sz w:val="24"/>
        <w:szCs w:val="24"/>
      </w:rPr>
      <w:t>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E0"/>
    <w:rsid w:val="0007441B"/>
    <w:rsid w:val="00112869"/>
    <w:rsid w:val="001275DC"/>
    <w:rsid w:val="001E5909"/>
    <w:rsid w:val="00245A13"/>
    <w:rsid w:val="002A5E0E"/>
    <w:rsid w:val="00355A21"/>
    <w:rsid w:val="0045525E"/>
    <w:rsid w:val="00484A99"/>
    <w:rsid w:val="004870F9"/>
    <w:rsid w:val="005052CB"/>
    <w:rsid w:val="00535F9F"/>
    <w:rsid w:val="00580494"/>
    <w:rsid w:val="005F4ECA"/>
    <w:rsid w:val="007B15BA"/>
    <w:rsid w:val="008630D1"/>
    <w:rsid w:val="009252F3"/>
    <w:rsid w:val="00A01D99"/>
    <w:rsid w:val="00A41CD8"/>
    <w:rsid w:val="00B5333A"/>
    <w:rsid w:val="00BC4B0C"/>
    <w:rsid w:val="00BE30FD"/>
    <w:rsid w:val="00C44393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49834-7F12-4E2A-AD00-F47FC9F6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5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A21"/>
  </w:style>
  <w:style w:type="paragraph" w:styleId="Pidipagina">
    <w:name w:val="footer"/>
    <w:basedOn w:val="Normale"/>
    <w:link w:val="PidipaginaCarattere"/>
    <w:uiPriority w:val="99"/>
    <w:unhideWhenUsed/>
    <w:rsid w:val="00355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A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DonPaolo</dc:creator>
  <cp:lastModifiedBy>mario magro</cp:lastModifiedBy>
  <cp:revision>2</cp:revision>
  <cp:lastPrinted>2020-07-24T08:20:00Z</cp:lastPrinted>
  <dcterms:created xsi:type="dcterms:W3CDTF">2020-07-27T07:23:00Z</dcterms:created>
  <dcterms:modified xsi:type="dcterms:W3CDTF">2020-07-27T07:23:00Z</dcterms:modified>
</cp:coreProperties>
</file>