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23B5" w14:textId="77777777" w:rsidR="000E6636" w:rsidRDefault="001F3092" w:rsidP="002D3692">
      <w:pPr>
        <w:spacing w:line="15" w:lineRule="atLeast"/>
        <w:ind w:firstLine="0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EF73952" wp14:editId="3D5EAEAB">
            <wp:simplePos x="0" y="0"/>
            <wp:positionH relativeFrom="margin">
              <wp:align>left</wp:align>
            </wp:positionH>
            <wp:positionV relativeFrom="paragraph">
              <wp:posOffset>-432435</wp:posOffset>
            </wp:positionV>
            <wp:extent cx="2247900" cy="704850"/>
            <wp:effectExtent l="0" t="0" r="0" b="0"/>
            <wp:wrapNone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2B8C3" w14:textId="77777777" w:rsidR="000E6636" w:rsidRDefault="000E6636" w:rsidP="002D3692">
      <w:pPr>
        <w:spacing w:line="15" w:lineRule="atLeast"/>
        <w:ind w:firstLine="0"/>
        <w:jc w:val="left"/>
      </w:pPr>
    </w:p>
    <w:p w14:paraId="0F96DACC" w14:textId="77777777" w:rsidR="00AB4B18" w:rsidRDefault="00AB4B18" w:rsidP="001B20B2">
      <w:pPr>
        <w:spacing w:line="15" w:lineRule="atLeast"/>
        <w:ind w:left="4248" w:hanging="2832"/>
        <w:jc w:val="left"/>
        <w:rPr>
          <w:rFonts w:ascii="Book Antiqua" w:hAnsi="Book Antiqua"/>
          <w:b/>
          <w:sz w:val="30"/>
          <w:szCs w:val="30"/>
        </w:rPr>
      </w:pPr>
    </w:p>
    <w:p w14:paraId="7C378212" w14:textId="06F8BF2D" w:rsidR="004A72A5" w:rsidRDefault="00076017" w:rsidP="00CE11A3">
      <w:pPr>
        <w:spacing w:line="15" w:lineRule="atLeast"/>
        <w:ind w:left="4248" w:hanging="3397"/>
        <w:jc w:val="left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PASQUA 202</w:t>
      </w:r>
      <w:r w:rsidR="00FE7337">
        <w:rPr>
          <w:rFonts w:ascii="Book Antiqua" w:hAnsi="Book Antiqua"/>
          <w:b/>
          <w:sz w:val="30"/>
          <w:szCs w:val="30"/>
        </w:rPr>
        <w:t>4</w:t>
      </w:r>
      <w:r w:rsidR="00A62E57">
        <w:rPr>
          <w:rFonts w:ascii="Book Antiqua" w:hAnsi="Book Antiqua"/>
          <w:b/>
          <w:sz w:val="30"/>
          <w:szCs w:val="30"/>
        </w:rPr>
        <w:t xml:space="preserve">           </w:t>
      </w:r>
      <w:r w:rsidR="00CD0EF5">
        <w:rPr>
          <w:rFonts w:ascii="Book Antiqua" w:hAnsi="Book Antiqua"/>
          <w:b/>
          <w:sz w:val="30"/>
          <w:szCs w:val="30"/>
        </w:rPr>
        <w:t xml:space="preserve"> </w:t>
      </w:r>
      <w:r w:rsidR="00CE11A3">
        <w:rPr>
          <w:rFonts w:ascii="Book Antiqua" w:hAnsi="Book Antiqua"/>
          <w:b/>
          <w:sz w:val="30"/>
          <w:szCs w:val="30"/>
        </w:rPr>
        <w:t xml:space="preserve">    </w:t>
      </w:r>
    </w:p>
    <w:p w14:paraId="2954824D" w14:textId="597498FD" w:rsidR="001B20B2" w:rsidRPr="00B944DC" w:rsidRDefault="001B20B2" w:rsidP="004A72A5">
      <w:pPr>
        <w:spacing w:line="15" w:lineRule="atLeast"/>
        <w:ind w:left="4248" w:firstLine="0"/>
        <w:jc w:val="left"/>
        <w:rPr>
          <w:sz w:val="22"/>
          <w:szCs w:val="22"/>
        </w:rPr>
      </w:pPr>
      <w:r w:rsidRPr="00FE7337">
        <w:rPr>
          <w:i/>
          <w:iCs/>
          <w:sz w:val="22"/>
          <w:szCs w:val="22"/>
        </w:rPr>
        <w:t>“</w:t>
      </w:r>
      <w:r w:rsidR="00FE7337" w:rsidRPr="00FE7337">
        <w:rPr>
          <w:i/>
          <w:iCs/>
          <w:sz w:val="22"/>
          <w:szCs w:val="22"/>
        </w:rPr>
        <w:t>Sia Benedetto Dio e Padre del Signore nostro Gesù Cristo, che nella sua grande misericordia ci ha rigenerati, mediante la risurrezione di gesù Cristo dai morti, per una speranza viva, per una eredità</w:t>
      </w:r>
      <w:r w:rsidR="004170FF" w:rsidRPr="00FE7337">
        <w:rPr>
          <w:i/>
          <w:iCs/>
          <w:sz w:val="22"/>
          <w:szCs w:val="22"/>
        </w:rPr>
        <w:t xml:space="preserve"> </w:t>
      </w:r>
      <w:r w:rsidR="00FE7337" w:rsidRPr="00FE7337">
        <w:rPr>
          <w:i/>
          <w:iCs/>
          <w:sz w:val="22"/>
          <w:szCs w:val="22"/>
        </w:rPr>
        <w:t>che non si corrompe, non si macchia e non marcisce.</w:t>
      </w:r>
      <w:r w:rsidR="00C52E0E" w:rsidRPr="00FE7337">
        <w:rPr>
          <w:i/>
          <w:iCs/>
          <w:sz w:val="22"/>
          <w:szCs w:val="22"/>
        </w:rPr>
        <w:t>”</w:t>
      </w:r>
      <w:r w:rsidR="00CE11A3">
        <w:rPr>
          <w:sz w:val="22"/>
          <w:szCs w:val="22"/>
        </w:rPr>
        <w:t xml:space="preserve">  </w:t>
      </w:r>
      <w:r w:rsidR="00C52E0E">
        <w:rPr>
          <w:sz w:val="22"/>
          <w:szCs w:val="22"/>
        </w:rPr>
        <w:t>(</w:t>
      </w:r>
      <w:r w:rsidR="00FE7337">
        <w:rPr>
          <w:sz w:val="22"/>
          <w:szCs w:val="22"/>
        </w:rPr>
        <w:t>1 Pt</w:t>
      </w:r>
      <w:r>
        <w:rPr>
          <w:sz w:val="22"/>
          <w:szCs w:val="22"/>
        </w:rPr>
        <w:t>.</w:t>
      </w:r>
      <w:r w:rsidR="00FE7337">
        <w:rPr>
          <w:sz w:val="22"/>
          <w:szCs w:val="22"/>
        </w:rPr>
        <w:t xml:space="preserve"> </w:t>
      </w:r>
      <w:r w:rsidR="00CE11A3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FE7337">
        <w:rPr>
          <w:sz w:val="22"/>
          <w:szCs w:val="22"/>
        </w:rPr>
        <w:t>3-4</w:t>
      </w:r>
      <w:r w:rsidRPr="00B944DC">
        <w:rPr>
          <w:sz w:val="22"/>
          <w:szCs w:val="22"/>
        </w:rPr>
        <w:t>)</w:t>
      </w:r>
    </w:p>
    <w:p w14:paraId="2A1794AC" w14:textId="77777777" w:rsidR="00B06502" w:rsidRPr="00B944DC" w:rsidRDefault="00B06502" w:rsidP="001B20B2">
      <w:pPr>
        <w:spacing w:line="15" w:lineRule="atLeast"/>
        <w:ind w:firstLine="708"/>
        <w:jc w:val="left"/>
        <w:rPr>
          <w:sz w:val="22"/>
          <w:szCs w:val="22"/>
        </w:rPr>
      </w:pPr>
    </w:p>
    <w:p w14:paraId="12838E87" w14:textId="77777777" w:rsidR="00AB4B18" w:rsidRDefault="00AB4B18" w:rsidP="004666D9">
      <w:pPr>
        <w:spacing w:line="15" w:lineRule="atLeast"/>
        <w:ind w:firstLine="708"/>
        <w:rPr>
          <w:rFonts w:ascii="Book Antiqua" w:hAnsi="Book Antiqua"/>
        </w:rPr>
      </w:pPr>
    </w:p>
    <w:p w14:paraId="5BFF97EC" w14:textId="7885DCC7" w:rsidR="00B06502" w:rsidRDefault="003602C9" w:rsidP="004666D9">
      <w:pPr>
        <w:spacing w:line="15" w:lineRule="atLeast"/>
        <w:ind w:firstLine="708"/>
        <w:rPr>
          <w:rFonts w:ascii="Book Antiqua" w:hAnsi="Book Antiqua"/>
        </w:rPr>
      </w:pPr>
      <w:r w:rsidRPr="003602C9">
        <w:rPr>
          <w:rFonts w:ascii="Book Antiqua" w:hAnsi="Book Antiqua"/>
        </w:rPr>
        <w:t>Carissimi</w:t>
      </w:r>
      <w:r w:rsidR="008B68DA">
        <w:rPr>
          <w:rFonts w:ascii="Book Antiqua" w:hAnsi="Book Antiqua"/>
        </w:rPr>
        <w:t xml:space="preserve"> Rettori e Operatori dei Santuari,</w:t>
      </w:r>
      <w:r w:rsidR="004A72A5">
        <w:rPr>
          <w:rFonts w:ascii="Book Antiqua" w:hAnsi="Book Antiqua"/>
        </w:rPr>
        <w:t xml:space="preserve"> </w:t>
      </w:r>
    </w:p>
    <w:p w14:paraId="62ED83A7" w14:textId="77777777" w:rsidR="00E74E9C" w:rsidRDefault="00E74E9C" w:rsidP="00976046">
      <w:pPr>
        <w:spacing w:line="15" w:lineRule="atLeast"/>
        <w:ind w:firstLine="0"/>
        <w:rPr>
          <w:rFonts w:ascii="Book Antiqua" w:hAnsi="Book Antiqua"/>
        </w:rPr>
      </w:pPr>
    </w:p>
    <w:p w14:paraId="54E08E9C" w14:textId="3742D0C8" w:rsidR="00D779AD" w:rsidRDefault="00FE7337" w:rsidP="007236E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in questo anno</w:t>
      </w:r>
      <w:r w:rsidR="00827D5E">
        <w:rPr>
          <w:rFonts w:ascii="Book Antiqua" w:hAnsi="Book Antiqua"/>
        </w:rPr>
        <w:t xml:space="preserve"> che ci prepara </w:t>
      </w:r>
      <w:r>
        <w:rPr>
          <w:rFonts w:ascii="Book Antiqua" w:hAnsi="Book Antiqua"/>
        </w:rPr>
        <w:t xml:space="preserve">al </w:t>
      </w:r>
      <w:r w:rsidR="00C348BC">
        <w:rPr>
          <w:rFonts w:ascii="Book Antiqua" w:hAnsi="Book Antiqua"/>
        </w:rPr>
        <w:t xml:space="preserve">prossimo </w:t>
      </w:r>
      <w:r>
        <w:rPr>
          <w:rFonts w:ascii="Book Antiqua" w:hAnsi="Book Antiqua"/>
        </w:rPr>
        <w:t>Giubileo</w:t>
      </w:r>
      <w:r w:rsidR="003D311F">
        <w:rPr>
          <w:rFonts w:ascii="Book Antiqua" w:hAnsi="Book Antiqua"/>
        </w:rPr>
        <w:t xml:space="preserve"> della Chiesa universale</w:t>
      </w:r>
      <w:r>
        <w:rPr>
          <w:rFonts w:ascii="Book Antiqua" w:hAnsi="Book Antiqua"/>
        </w:rPr>
        <w:t xml:space="preserve">, la </w:t>
      </w:r>
      <w:r w:rsidR="00C348BC">
        <w:rPr>
          <w:rFonts w:ascii="Book Antiqua" w:hAnsi="Book Antiqua"/>
        </w:rPr>
        <w:t xml:space="preserve">celebrazione della </w:t>
      </w:r>
      <w:r w:rsidR="00947CDE">
        <w:rPr>
          <w:rFonts w:ascii="Book Antiqua" w:hAnsi="Book Antiqua"/>
        </w:rPr>
        <w:t xml:space="preserve">Santa </w:t>
      </w:r>
      <w:r>
        <w:rPr>
          <w:rFonts w:ascii="Book Antiqua" w:hAnsi="Book Antiqua"/>
        </w:rPr>
        <w:t>Pasqua assume un’atmosfera più intensa</w:t>
      </w:r>
      <w:r w:rsidR="00C348BC">
        <w:rPr>
          <w:rFonts w:ascii="Book Antiqua" w:hAnsi="Book Antiqua"/>
        </w:rPr>
        <w:t xml:space="preserve"> e decisa</w:t>
      </w:r>
      <w:r>
        <w:rPr>
          <w:rFonts w:ascii="Book Antiqua" w:hAnsi="Book Antiqua"/>
        </w:rPr>
        <w:t xml:space="preserve">, </w:t>
      </w:r>
      <w:r w:rsidR="00CA59E9">
        <w:rPr>
          <w:rFonts w:ascii="Book Antiqua" w:hAnsi="Book Antiqua"/>
        </w:rPr>
        <w:t>perché</w:t>
      </w:r>
      <w:r w:rsidR="00AA379B">
        <w:rPr>
          <w:rFonts w:ascii="Book Antiqua" w:hAnsi="Book Antiqua"/>
        </w:rPr>
        <w:t xml:space="preserve"> siamo chiamati a</w:t>
      </w:r>
      <w:r w:rsidR="003D311F">
        <w:rPr>
          <w:rFonts w:ascii="Book Antiqua" w:hAnsi="Book Antiqua"/>
        </w:rPr>
        <w:t xml:space="preserve"> </w:t>
      </w:r>
      <w:r w:rsidR="00CD5486">
        <w:rPr>
          <w:rFonts w:ascii="Book Antiqua" w:hAnsi="Book Antiqua"/>
        </w:rPr>
        <w:t>dedicare</w:t>
      </w:r>
      <w:r w:rsidR="00AA379B">
        <w:rPr>
          <w:rFonts w:ascii="Book Antiqua" w:hAnsi="Book Antiqua"/>
        </w:rPr>
        <w:t xml:space="preserve"> maggiore</w:t>
      </w:r>
      <w:r w:rsidR="003D311F">
        <w:rPr>
          <w:rFonts w:ascii="Book Antiqua" w:hAnsi="Book Antiqua"/>
        </w:rPr>
        <w:t xml:space="preserve"> </w:t>
      </w:r>
      <w:r w:rsidR="00C23B8E">
        <w:rPr>
          <w:rFonts w:ascii="Book Antiqua" w:hAnsi="Book Antiqua"/>
        </w:rPr>
        <w:t>cura</w:t>
      </w:r>
      <w:r w:rsidR="00AA379B">
        <w:rPr>
          <w:rFonts w:ascii="Book Antiqua" w:hAnsi="Book Antiqua"/>
        </w:rPr>
        <w:t xml:space="preserve"> </w:t>
      </w:r>
      <w:r w:rsidR="00FD262A">
        <w:rPr>
          <w:rFonts w:ascii="Book Antiqua" w:hAnsi="Book Antiqua"/>
        </w:rPr>
        <w:t xml:space="preserve">e spazio </w:t>
      </w:r>
      <w:r w:rsidR="003D311F">
        <w:rPr>
          <w:rFonts w:ascii="Book Antiqua" w:hAnsi="Book Antiqua"/>
        </w:rPr>
        <w:t>a</w:t>
      </w:r>
      <w:r w:rsidR="00AA379B">
        <w:rPr>
          <w:rFonts w:ascii="Book Antiqua" w:hAnsi="Book Antiqua"/>
        </w:rPr>
        <w:t xml:space="preserve">lla </w:t>
      </w:r>
      <w:r w:rsidR="00552710">
        <w:rPr>
          <w:rFonts w:ascii="Book Antiqua" w:hAnsi="Book Antiqua"/>
        </w:rPr>
        <w:t>p</w:t>
      </w:r>
      <w:r w:rsidR="00AA379B">
        <w:rPr>
          <w:rFonts w:ascii="Book Antiqua" w:hAnsi="Book Antiqua"/>
        </w:rPr>
        <w:t xml:space="preserve">reghiera, </w:t>
      </w:r>
      <w:r w:rsidR="00035D13">
        <w:rPr>
          <w:rFonts w:ascii="Book Antiqua" w:hAnsi="Book Antiqua"/>
        </w:rPr>
        <w:t>intimo</w:t>
      </w:r>
      <w:r w:rsidR="00AA379B">
        <w:rPr>
          <w:rFonts w:ascii="Book Antiqua" w:hAnsi="Book Antiqua"/>
        </w:rPr>
        <w:t xml:space="preserve"> strumento di unione e </w:t>
      </w:r>
      <w:r w:rsidR="00973256">
        <w:rPr>
          <w:rFonts w:ascii="Book Antiqua" w:hAnsi="Book Antiqua"/>
        </w:rPr>
        <w:t xml:space="preserve">di </w:t>
      </w:r>
      <w:r w:rsidR="00AA379B">
        <w:rPr>
          <w:rFonts w:ascii="Book Antiqua" w:hAnsi="Book Antiqua"/>
        </w:rPr>
        <w:t xml:space="preserve">comunione </w:t>
      </w:r>
      <w:r w:rsidR="00552710">
        <w:rPr>
          <w:rFonts w:ascii="Book Antiqua" w:hAnsi="Book Antiqua"/>
        </w:rPr>
        <w:t>con</w:t>
      </w:r>
      <w:r w:rsidR="00AA379B">
        <w:rPr>
          <w:rFonts w:ascii="Book Antiqua" w:hAnsi="Book Antiqua"/>
        </w:rPr>
        <w:t xml:space="preserve"> Dio</w:t>
      </w:r>
      <w:r w:rsidR="00C23B8E">
        <w:rPr>
          <w:rFonts w:ascii="Book Antiqua" w:hAnsi="Book Antiqua"/>
        </w:rPr>
        <w:t>,</w:t>
      </w:r>
      <w:r w:rsidR="00AA379B">
        <w:rPr>
          <w:rFonts w:ascii="Book Antiqua" w:hAnsi="Book Antiqua"/>
        </w:rPr>
        <w:t xml:space="preserve"> Padre di Misericordia, che ci ha donato il suo Figlio per </w:t>
      </w:r>
      <w:r w:rsidR="00947CDE">
        <w:rPr>
          <w:rFonts w:ascii="Book Antiqua" w:hAnsi="Book Antiqua"/>
        </w:rPr>
        <w:t xml:space="preserve">la salvezza e la redenzione </w:t>
      </w:r>
      <w:r w:rsidR="00973256">
        <w:rPr>
          <w:rFonts w:ascii="Book Antiqua" w:hAnsi="Book Antiqua"/>
        </w:rPr>
        <w:t>di ciascuno di noi</w:t>
      </w:r>
      <w:r w:rsidR="00AA379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552710">
        <w:rPr>
          <w:rFonts w:ascii="Book Antiqua" w:hAnsi="Book Antiqua"/>
        </w:rPr>
        <w:t>A</w:t>
      </w:r>
      <w:r w:rsidR="00F303AD">
        <w:rPr>
          <w:rFonts w:ascii="Book Antiqua" w:hAnsi="Book Antiqua"/>
        </w:rPr>
        <w:t xml:space="preserve">ttraverso </w:t>
      </w:r>
      <w:r w:rsidR="00035D13">
        <w:rPr>
          <w:rFonts w:ascii="Book Antiqua" w:hAnsi="Book Antiqua"/>
        </w:rPr>
        <w:t>la Pasqua d</w:t>
      </w:r>
      <w:r w:rsidR="00F303AD">
        <w:rPr>
          <w:rFonts w:ascii="Book Antiqua" w:hAnsi="Book Antiqua"/>
        </w:rPr>
        <w:t xml:space="preserve">el </w:t>
      </w:r>
      <w:r w:rsidR="00035D13">
        <w:rPr>
          <w:rFonts w:ascii="Book Antiqua" w:hAnsi="Book Antiqua"/>
        </w:rPr>
        <w:t xml:space="preserve">Cristo </w:t>
      </w:r>
      <w:r w:rsidR="00552710">
        <w:rPr>
          <w:rFonts w:ascii="Book Antiqua" w:hAnsi="Book Antiqua"/>
        </w:rPr>
        <w:t>è</w:t>
      </w:r>
      <w:r w:rsidR="00035D13">
        <w:rPr>
          <w:rFonts w:ascii="Book Antiqua" w:hAnsi="Book Antiqua"/>
        </w:rPr>
        <w:t xml:space="preserve"> </w:t>
      </w:r>
      <w:r w:rsidR="00613843">
        <w:rPr>
          <w:rFonts w:ascii="Book Antiqua" w:hAnsi="Book Antiqua"/>
        </w:rPr>
        <w:t xml:space="preserve">Dio </w:t>
      </w:r>
      <w:r w:rsidR="00552710">
        <w:rPr>
          <w:rFonts w:ascii="Book Antiqua" w:hAnsi="Book Antiqua"/>
        </w:rPr>
        <w:t>stesso che</w:t>
      </w:r>
      <w:r w:rsidR="00035D13">
        <w:rPr>
          <w:rFonts w:ascii="Book Antiqua" w:hAnsi="Book Antiqua"/>
        </w:rPr>
        <w:t xml:space="preserve"> ci </w:t>
      </w:r>
      <w:r w:rsidR="00F303AD">
        <w:rPr>
          <w:rFonts w:ascii="Book Antiqua" w:hAnsi="Book Antiqua"/>
        </w:rPr>
        <w:t>apre</w:t>
      </w:r>
      <w:r w:rsidR="00035D13">
        <w:rPr>
          <w:rFonts w:ascii="Book Antiqua" w:hAnsi="Book Antiqua"/>
        </w:rPr>
        <w:t xml:space="preserve"> il passaggio alle cose celesti, </w:t>
      </w:r>
      <w:r w:rsidR="00613843">
        <w:rPr>
          <w:rFonts w:ascii="Book Antiqua" w:hAnsi="Book Antiqua"/>
        </w:rPr>
        <w:t xml:space="preserve">alla vita trinitaria e </w:t>
      </w:r>
      <w:r w:rsidR="00035D13">
        <w:rPr>
          <w:rFonts w:ascii="Book Antiqua" w:hAnsi="Book Antiqua"/>
        </w:rPr>
        <w:t xml:space="preserve">alle realtà della vita eterna. </w:t>
      </w:r>
    </w:p>
    <w:p w14:paraId="71D58CF9" w14:textId="288E259E" w:rsidR="00AA379B" w:rsidRDefault="00AA379B" w:rsidP="007236E3">
      <w:pPr>
        <w:ind w:firstLine="708"/>
        <w:rPr>
          <w:rFonts w:ascii="Book Antiqua" w:hAnsi="Book Antiqua"/>
        </w:rPr>
      </w:pPr>
    </w:p>
    <w:p w14:paraId="7045ED4C" w14:textId="201C8E2E" w:rsidR="00AA379B" w:rsidRDefault="00AA379B" w:rsidP="007236E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="00552710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reghiera, respiro di vita e di fede, grido di amore e di speranza </w:t>
      </w:r>
      <w:r w:rsidR="00C23B8E">
        <w:rPr>
          <w:rFonts w:ascii="Book Antiqua" w:hAnsi="Book Antiqua"/>
        </w:rPr>
        <w:t xml:space="preserve">per chi si affida </w:t>
      </w:r>
      <w:r w:rsidR="00552710">
        <w:rPr>
          <w:rFonts w:ascii="Book Antiqua" w:hAnsi="Book Antiqua"/>
        </w:rPr>
        <w:t>a Lui</w:t>
      </w:r>
      <w:r w:rsidR="00C23B8E">
        <w:rPr>
          <w:rFonts w:ascii="Book Antiqua" w:hAnsi="Book Antiqua"/>
        </w:rPr>
        <w:t xml:space="preserve">, “si lascia descrivere </w:t>
      </w:r>
      <w:r w:rsidR="00F303AD">
        <w:rPr>
          <w:rFonts w:ascii="Book Antiqua" w:hAnsi="Book Antiqua"/>
        </w:rPr>
        <w:t xml:space="preserve">- </w:t>
      </w:r>
      <w:r w:rsidR="00114DA4">
        <w:rPr>
          <w:rFonts w:ascii="Book Antiqua" w:hAnsi="Book Antiqua"/>
        </w:rPr>
        <w:t>dichiara</w:t>
      </w:r>
      <w:r w:rsidR="00F303AD">
        <w:rPr>
          <w:rFonts w:ascii="Book Antiqua" w:hAnsi="Book Antiqua"/>
        </w:rPr>
        <w:t xml:space="preserve"> Papa Francesco - </w:t>
      </w:r>
      <w:r w:rsidR="00C23B8E">
        <w:rPr>
          <w:rFonts w:ascii="Book Antiqua" w:hAnsi="Book Antiqua"/>
        </w:rPr>
        <w:t xml:space="preserve">sempre e solo nella semplicità di coloro che la vivono. Il </w:t>
      </w:r>
      <w:r w:rsidR="00827D5E">
        <w:rPr>
          <w:rFonts w:ascii="Book Antiqua" w:hAnsi="Book Antiqua"/>
        </w:rPr>
        <w:t>S</w:t>
      </w:r>
      <w:r w:rsidR="00C23B8E">
        <w:rPr>
          <w:rFonts w:ascii="Book Antiqua" w:hAnsi="Book Antiqua"/>
        </w:rPr>
        <w:t>ignore ci avvert</w:t>
      </w:r>
      <w:r w:rsidR="00C22D85">
        <w:rPr>
          <w:rFonts w:ascii="Book Antiqua" w:hAnsi="Book Antiqua"/>
        </w:rPr>
        <w:t>e</w:t>
      </w:r>
      <w:r w:rsidR="00C23B8E">
        <w:rPr>
          <w:rFonts w:ascii="Book Antiqua" w:hAnsi="Book Antiqua"/>
        </w:rPr>
        <w:t xml:space="preserve"> che quando preghiamo non dobbiamo sprecare parole, illudendoci per questo di essere ascoltati. Ci ha insegnato piuttosto il silenzio e ad affidarci al Padre, il quale sa di quali cose abbiamo bisogno prima ancora che gliele chiediamo.”</w:t>
      </w:r>
      <w:r w:rsidR="00C22D85">
        <w:rPr>
          <w:rFonts w:ascii="Book Antiqua" w:hAnsi="Book Antiqua"/>
        </w:rPr>
        <w:t xml:space="preserve"> Dalla preghiera e dalla vita donata per noi</w:t>
      </w:r>
      <w:r w:rsidR="00F303AD">
        <w:rPr>
          <w:rFonts w:ascii="Book Antiqua" w:hAnsi="Book Antiqua"/>
        </w:rPr>
        <w:t xml:space="preserve"> dell’</w:t>
      </w:r>
      <w:r w:rsidR="00973256">
        <w:rPr>
          <w:rFonts w:ascii="Book Antiqua" w:hAnsi="Book Antiqua"/>
        </w:rPr>
        <w:t>U</w:t>
      </w:r>
      <w:r w:rsidR="00F303AD">
        <w:rPr>
          <w:rFonts w:ascii="Book Antiqua" w:hAnsi="Book Antiqua"/>
        </w:rPr>
        <w:t>nigenito Figlio di Dio</w:t>
      </w:r>
      <w:r w:rsidR="00C22D85">
        <w:rPr>
          <w:rFonts w:ascii="Book Antiqua" w:hAnsi="Book Antiqua"/>
        </w:rPr>
        <w:t xml:space="preserve">, </w:t>
      </w:r>
      <w:r w:rsidR="00AA7DF1">
        <w:rPr>
          <w:rFonts w:ascii="Book Antiqua" w:hAnsi="Book Antiqua"/>
        </w:rPr>
        <w:t xml:space="preserve">ci </w:t>
      </w:r>
      <w:r w:rsidR="00C22D85">
        <w:rPr>
          <w:rFonts w:ascii="Book Antiqua" w:hAnsi="Book Antiqua"/>
        </w:rPr>
        <w:t xml:space="preserve">viene consegnata </w:t>
      </w:r>
      <w:r w:rsidR="00AA7DF1">
        <w:rPr>
          <w:rFonts w:ascii="Book Antiqua" w:hAnsi="Book Antiqua"/>
        </w:rPr>
        <w:t>l</w:t>
      </w:r>
      <w:r w:rsidR="00C22D85">
        <w:rPr>
          <w:rFonts w:ascii="Book Antiqua" w:hAnsi="Book Antiqua"/>
        </w:rPr>
        <w:t>a speranza nuova</w:t>
      </w:r>
      <w:r w:rsidR="00F303AD">
        <w:rPr>
          <w:rFonts w:ascii="Book Antiqua" w:hAnsi="Book Antiqua"/>
        </w:rPr>
        <w:t xml:space="preserve">, la speranza di una vita vissuta nella </w:t>
      </w:r>
      <w:r w:rsidR="00973256">
        <w:rPr>
          <w:rFonts w:ascii="Book Antiqua" w:hAnsi="Book Antiqua"/>
        </w:rPr>
        <w:t>g</w:t>
      </w:r>
      <w:r w:rsidR="00F303AD">
        <w:rPr>
          <w:rFonts w:ascii="Book Antiqua" w:hAnsi="Book Antiqua"/>
        </w:rPr>
        <w:t xml:space="preserve">razia e nella </w:t>
      </w:r>
      <w:r w:rsidR="00973256">
        <w:rPr>
          <w:rFonts w:ascii="Book Antiqua" w:hAnsi="Book Antiqua"/>
        </w:rPr>
        <w:t>p</w:t>
      </w:r>
      <w:r w:rsidR="00F303AD">
        <w:rPr>
          <w:rFonts w:ascii="Book Antiqua" w:hAnsi="Book Antiqua"/>
        </w:rPr>
        <w:t>ace, facendo spazio al silenzio che nutre l’anima e ci allontana da</w:t>
      </w:r>
      <w:r w:rsidR="003E29E2">
        <w:rPr>
          <w:rFonts w:ascii="Book Antiqua" w:hAnsi="Book Antiqua"/>
        </w:rPr>
        <w:t>l</w:t>
      </w:r>
      <w:r w:rsidR="00F303AD">
        <w:rPr>
          <w:rFonts w:ascii="Book Antiqua" w:hAnsi="Book Antiqua"/>
        </w:rPr>
        <w:t xml:space="preserve"> </w:t>
      </w:r>
      <w:r w:rsidR="008207D6">
        <w:rPr>
          <w:rFonts w:ascii="Book Antiqua" w:hAnsi="Book Antiqua"/>
        </w:rPr>
        <w:t>predominio</w:t>
      </w:r>
      <w:r w:rsidR="00F303AD">
        <w:rPr>
          <w:rFonts w:ascii="Book Antiqua" w:hAnsi="Book Antiqua"/>
        </w:rPr>
        <w:t xml:space="preserve"> del rumore</w:t>
      </w:r>
      <w:r w:rsidR="008207D6">
        <w:rPr>
          <w:rFonts w:ascii="Book Antiqua" w:hAnsi="Book Antiqua"/>
        </w:rPr>
        <w:t xml:space="preserve"> che ci circonda</w:t>
      </w:r>
      <w:r w:rsidR="00F303AD">
        <w:rPr>
          <w:rFonts w:ascii="Book Antiqua" w:hAnsi="Book Antiqua"/>
        </w:rPr>
        <w:t xml:space="preserve"> e d</w:t>
      </w:r>
      <w:r w:rsidR="003D311F">
        <w:rPr>
          <w:rFonts w:ascii="Book Antiqua" w:hAnsi="Book Antiqua"/>
        </w:rPr>
        <w:t>a</w:t>
      </w:r>
      <w:r w:rsidR="00F303AD">
        <w:rPr>
          <w:rFonts w:ascii="Book Antiqua" w:hAnsi="Book Antiqua"/>
        </w:rPr>
        <w:t>l trambusto</w:t>
      </w:r>
      <w:r w:rsidR="00973256">
        <w:rPr>
          <w:rFonts w:ascii="Book Antiqua" w:hAnsi="Book Antiqua"/>
        </w:rPr>
        <w:t>,</w:t>
      </w:r>
      <w:r w:rsidR="00F303AD">
        <w:rPr>
          <w:rFonts w:ascii="Book Antiqua" w:hAnsi="Book Antiqua"/>
        </w:rPr>
        <w:t xml:space="preserve"> </w:t>
      </w:r>
      <w:r w:rsidR="003E29E2">
        <w:rPr>
          <w:rFonts w:ascii="Book Antiqua" w:hAnsi="Book Antiqua"/>
        </w:rPr>
        <w:t>provocato</w:t>
      </w:r>
      <w:r w:rsidR="002F4515">
        <w:rPr>
          <w:rFonts w:ascii="Book Antiqua" w:hAnsi="Book Antiqua"/>
        </w:rPr>
        <w:t xml:space="preserve"> </w:t>
      </w:r>
      <w:r w:rsidR="00F303AD">
        <w:rPr>
          <w:rFonts w:ascii="Book Antiqua" w:hAnsi="Book Antiqua"/>
        </w:rPr>
        <w:t>d</w:t>
      </w:r>
      <w:r w:rsidR="002F4515">
        <w:rPr>
          <w:rFonts w:ascii="Book Antiqua" w:hAnsi="Book Antiqua"/>
        </w:rPr>
        <w:t>a</w:t>
      </w:r>
      <w:r w:rsidR="00F303AD">
        <w:rPr>
          <w:rFonts w:ascii="Book Antiqua" w:hAnsi="Book Antiqua"/>
        </w:rPr>
        <w:t xml:space="preserve">lla frenesia della società </w:t>
      </w:r>
      <w:r w:rsidR="00613843">
        <w:rPr>
          <w:rFonts w:ascii="Book Antiqua" w:hAnsi="Book Antiqua"/>
        </w:rPr>
        <w:t>mod</w:t>
      </w:r>
      <w:r w:rsidR="00F303AD">
        <w:rPr>
          <w:rFonts w:ascii="Book Antiqua" w:hAnsi="Book Antiqua"/>
        </w:rPr>
        <w:t>erna</w:t>
      </w:r>
      <w:r w:rsidR="002F4515">
        <w:rPr>
          <w:rFonts w:ascii="Book Antiqua" w:hAnsi="Book Antiqua"/>
        </w:rPr>
        <w:t>.</w:t>
      </w:r>
      <w:r w:rsidR="00F303AD">
        <w:rPr>
          <w:rFonts w:ascii="Book Antiqua" w:hAnsi="Book Antiqua"/>
        </w:rPr>
        <w:t xml:space="preserve"> </w:t>
      </w:r>
      <w:r w:rsidR="00AA7DF1">
        <w:rPr>
          <w:rFonts w:ascii="Book Antiqua" w:hAnsi="Book Antiqua"/>
        </w:rPr>
        <w:t xml:space="preserve"> </w:t>
      </w:r>
      <w:r w:rsidR="00C22D85">
        <w:rPr>
          <w:rFonts w:ascii="Book Antiqua" w:hAnsi="Book Antiqua"/>
        </w:rPr>
        <w:t xml:space="preserve"> </w:t>
      </w:r>
    </w:p>
    <w:p w14:paraId="694442B7" w14:textId="7AC0669B" w:rsidR="00827D5E" w:rsidRDefault="00827D5E" w:rsidP="007236E3">
      <w:pPr>
        <w:ind w:firstLine="708"/>
        <w:rPr>
          <w:rFonts w:ascii="Book Antiqua" w:hAnsi="Book Antiqua"/>
        </w:rPr>
      </w:pPr>
    </w:p>
    <w:p w14:paraId="422D3960" w14:textId="55318E7B" w:rsidR="00827D5E" w:rsidRDefault="00827D5E" w:rsidP="007236E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La R</w:t>
      </w:r>
      <w:r w:rsidR="006C7D6B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surrezione di Cristo è immagine radiosa del Padre, che nel suo profondo amore per l’Umanità, </w:t>
      </w:r>
      <w:r w:rsidR="002F4515">
        <w:rPr>
          <w:rFonts w:ascii="Book Antiqua" w:hAnsi="Book Antiqua"/>
        </w:rPr>
        <w:t>consegna</w:t>
      </w:r>
      <w:r>
        <w:rPr>
          <w:rFonts w:ascii="Book Antiqua" w:hAnsi="Book Antiqua"/>
        </w:rPr>
        <w:t xml:space="preserve"> il Figlio per la salvezza di </w:t>
      </w:r>
      <w:r w:rsidR="003D311F">
        <w:rPr>
          <w:rFonts w:ascii="Book Antiqua" w:hAnsi="Book Antiqua"/>
        </w:rPr>
        <w:t>ogni essere umano</w:t>
      </w:r>
      <w:r w:rsidR="00613843">
        <w:rPr>
          <w:rFonts w:ascii="Book Antiqua" w:hAnsi="Book Antiqua"/>
        </w:rPr>
        <w:t>,</w:t>
      </w:r>
      <w:r w:rsidR="00035D13">
        <w:rPr>
          <w:rFonts w:ascii="Book Antiqua" w:hAnsi="Book Antiqua"/>
        </w:rPr>
        <w:t xml:space="preserve"> </w:t>
      </w:r>
      <w:r w:rsidR="002F4515">
        <w:rPr>
          <w:rFonts w:ascii="Book Antiqua" w:hAnsi="Book Antiqua"/>
        </w:rPr>
        <w:t>offrendoci</w:t>
      </w:r>
      <w:r w:rsidR="00035D13">
        <w:rPr>
          <w:rFonts w:ascii="Book Antiqua" w:hAnsi="Book Antiqua"/>
        </w:rPr>
        <w:t xml:space="preserve"> il grande mistero della Preghiera, </w:t>
      </w:r>
      <w:r w:rsidR="003D311F">
        <w:rPr>
          <w:rFonts w:ascii="Book Antiqua" w:hAnsi="Book Antiqua"/>
        </w:rPr>
        <w:t xml:space="preserve">come </w:t>
      </w:r>
      <w:r w:rsidR="00035D13">
        <w:rPr>
          <w:rFonts w:ascii="Book Antiqua" w:hAnsi="Book Antiqua"/>
        </w:rPr>
        <w:t xml:space="preserve">intima relazione tra Dio e l’uomo e tra l’uomo e Dio. </w:t>
      </w:r>
      <w:r w:rsidR="002F4515">
        <w:rPr>
          <w:rFonts w:ascii="Book Antiqua" w:hAnsi="Book Antiqua"/>
        </w:rPr>
        <w:t>S</w:t>
      </w:r>
      <w:r w:rsidR="00035D13">
        <w:rPr>
          <w:rFonts w:ascii="Book Antiqua" w:hAnsi="Book Antiqua"/>
        </w:rPr>
        <w:t>olo attraverso la preghiera possiamo entrare nella comunione reale con Lui, con il Dio che nessuno ha mai visto, ne può vedere</w:t>
      </w:r>
      <w:r w:rsidR="002F4515">
        <w:rPr>
          <w:rFonts w:ascii="Book Antiqua" w:hAnsi="Book Antiqua"/>
        </w:rPr>
        <w:t>,</w:t>
      </w:r>
      <w:r w:rsidR="00035D13">
        <w:rPr>
          <w:rFonts w:ascii="Book Antiqua" w:hAnsi="Book Antiqua"/>
        </w:rPr>
        <w:t xml:space="preserve"> se non solo attraverso il suo Figlio e </w:t>
      </w:r>
      <w:r w:rsidR="002F4515">
        <w:rPr>
          <w:rFonts w:ascii="Book Antiqua" w:hAnsi="Book Antiqua"/>
        </w:rPr>
        <w:t>attraverso di</w:t>
      </w:r>
      <w:r w:rsidR="00035D13">
        <w:rPr>
          <w:rFonts w:ascii="Book Antiqua" w:hAnsi="Book Antiqua"/>
        </w:rPr>
        <w:t xml:space="preserve"> lui </w:t>
      </w:r>
      <w:r w:rsidR="003E29E2">
        <w:rPr>
          <w:rFonts w:ascii="Book Antiqua" w:hAnsi="Book Antiqua"/>
        </w:rPr>
        <w:t>poterlo</w:t>
      </w:r>
      <w:r w:rsidR="00035D13">
        <w:rPr>
          <w:rFonts w:ascii="Book Antiqua" w:hAnsi="Book Antiqua"/>
        </w:rPr>
        <w:t xml:space="preserve"> chiamare “Abbà</w:t>
      </w:r>
      <w:r w:rsidR="00C22D85">
        <w:rPr>
          <w:rFonts w:ascii="Book Antiqua" w:hAnsi="Book Antiqua"/>
        </w:rPr>
        <w:t>!” Padre!</w:t>
      </w:r>
      <w:r>
        <w:rPr>
          <w:rFonts w:ascii="Book Antiqua" w:hAnsi="Book Antiqua"/>
        </w:rPr>
        <w:t xml:space="preserve">  </w:t>
      </w:r>
    </w:p>
    <w:p w14:paraId="309509B5" w14:textId="60A241AA" w:rsidR="00C22D85" w:rsidRDefault="00C22D85" w:rsidP="007236E3">
      <w:pPr>
        <w:ind w:firstLine="708"/>
        <w:rPr>
          <w:rFonts w:ascii="Book Antiqua" w:hAnsi="Book Antiqua"/>
        </w:rPr>
      </w:pPr>
    </w:p>
    <w:p w14:paraId="7AF7330F" w14:textId="02874F3C" w:rsidR="00A27492" w:rsidRDefault="003E29E2" w:rsidP="007236E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Nella </w:t>
      </w:r>
      <w:r w:rsidR="00C22D85">
        <w:rPr>
          <w:rFonts w:ascii="Book Antiqua" w:hAnsi="Book Antiqua"/>
        </w:rPr>
        <w:t>prima lettera</w:t>
      </w:r>
      <w:r>
        <w:rPr>
          <w:rFonts w:ascii="Book Antiqua" w:hAnsi="Book Antiqua"/>
        </w:rPr>
        <w:t xml:space="preserve"> di Pietro</w:t>
      </w:r>
      <w:r w:rsidR="00C22D85">
        <w:rPr>
          <w:rFonts w:ascii="Book Antiqua" w:hAnsi="Book Antiqua"/>
        </w:rPr>
        <w:t>, sopra citata,</w:t>
      </w:r>
      <w:r>
        <w:rPr>
          <w:rFonts w:ascii="Book Antiqua" w:hAnsi="Book Antiqua"/>
        </w:rPr>
        <w:t xml:space="preserve"> i cristiani soffrono a causa della loro fedeltà a Cristo</w:t>
      </w:r>
      <w:r w:rsidR="00B21465">
        <w:rPr>
          <w:rFonts w:ascii="Book Antiqua" w:hAnsi="Book Antiqua"/>
        </w:rPr>
        <w:t xml:space="preserve"> e cominciano a perdersi d’animo. L’apostolo li richiama alla realtà del loro battesimo: “rinati dall’alto”, sono creature nuove che condividono realmente la vita di Gesù morto e risorto. Sono nati ad una speranza viva e a</w:t>
      </w:r>
      <w:r w:rsidR="00973256">
        <w:rPr>
          <w:rFonts w:ascii="Book Antiqua" w:hAnsi="Book Antiqua"/>
        </w:rPr>
        <w:t>d</w:t>
      </w:r>
      <w:r w:rsidR="00B21465">
        <w:rPr>
          <w:rFonts w:ascii="Book Antiqua" w:hAnsi="Book Antiqua"/>
        </w:rPr>
        <w:t xml:space="preserve"> </w:t>
      </w:r>
      <w:r w:rsidR="00B21465">
        <w:rPr>
          <w:rFonts w:ascii="Book Antiqua" w:hAnsi="Book Antiqua"/>
        </w:rPr>
        <w:lastRenderedPageBreak/>
        <w:t xml:space="preserve">un’eredità che non verrà mai meno. Sono salvati perché possiedono tutti i beni portati da Gesù Cristo. </w:t>
      </w:r>
      <w:r w:rsidR="00C348BC">
        <w:rPr>
          <w:rFonts w:ascii="Book Antiqua" w:hAnsi="Book Antiqua"/>
        </w:rPr>
        <w:t>I cristiani camminano dunque verso la pienezza, raggiant</w:t>
      </w:r>
      <w:r w:rsidR="006C7D6B">
        <w:rPr>
          <w:rFonts w:ascii="Book Antiqua" w:hAnsi="Book Antiqua"/>
        </w:rPr>
        <w:t>i</w:t>
      </w:r>
      <w:r w:rsidR="00C348BC">
        <w:rPr>
          <w:rFonts w:ascii="Book Antiqua" w:hAnsi="Book Antiqua"/>
        </w:rPr>
        <w:t xml:space="preserve"> di gioia</w:t>
      </w:r>
      <w:r w:rsidR="006C7D6B">
        <w:rPr>
          <w:rFonts w:ascii="Book Antiqua" w:hAnsi="Book Antiqua"/>
        </w:rPr>
        <w:t>,</w:t>
      </w:r>
      <w:r w:rsidR="00C348BC">
        <w:rPr>
          <w:rFonts w:ascii="Book Antiqua" w:hAnsi="Book Antiqua"/>
        </w:rPr>
        <w:t xml:space="preserve"> anche se avvertono il peso della lotta del vivere quotidiano.</w:t>
      </w:r>
      <w:r w:rsidR="00613843">
        <w:rPr>
          <w:rFonts w:ascii="Book Antiqua" w:hAnsi="Book Antiqua"/>
        </w:rPr>
        <w:t xml:space="preserve"> </w:t>
      </w:r>
    </w:p>
    <w:p w14:paraId="09A63A56" w14:textId="3C19FC87" w:rsidR="003E29E2" w:rsidRPr="00CB7785" w:rsidRDefault="006C7D6B" w:rsidP="007236E3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="00613843">
        <w:rPr>
          <w:rFonts w:ascii="Book Antiqua" w:hAnsi="Book Antiqua"/>
        </w:rPr>
        <w:t xml:space="preserve">ual’è </w:t>
      </w:r>
      <w:r w:rsidR="00E00D54">
        <w:rPr>
          <w:rFonts w:ascii="Book Antiqua" w:hAnsi="Book Antiqua"/>
        </w:rPr>
        <w:t xml:space="preserve">dunque </w:t>
      </w:r>
      <w:r w:rsidR="00613843">
        <w:rPr>
          <w:rFonts w:ascii="Book Antiqua" w:hAnsi="Book Antiqua"/>
        </w:rPr>
        <w:t xml:space="preserve">la </w:t>
      </w:r>
      <w:r>
        <w:rPr>
          <w:rFonts w:ascii="Book Antiqua" w:hAnsi="Book Antiqua"/>
        </w:rPr>
        <w:t xml:space="preserve">nostra </w:t>
      </w:r>
      <w:r w:rsidR="00613843">
        <w:rPr>
          <w:rFonts w:ascii="Book Antiqua" w:hAnsi="Book Antiqua"/>
        </w:rPr>
        <w:t>vera conversione</w:t>
      </w:r>
      <w:r w:rsidR="004C36F7">
        <w:rPr>
          <w:rFonts w:ascii="Book Antiqua" w:hAnsi="Book Antiqua"/>
        </w:rPr>
        <w:t>:</w:t>
      </w:r>
      <w:r w:rsidR="00613843">
        <w:rPr>
          <w:rFonts w:ascii="Book Antiqua" w:hAnsi="Book Antiqua"/>
        </w:rPr>
        <w:t xml:space="preserve"> </w:t>
      </w:r>
      <w:r w:rsidR="00E00D54">
        <w:rPr>
          <w:rFonts w:ascii="Book Antiqua" w:hAnsi="Book Antiqua"/>
        </w:rPr>
        <w:t>“</w:t>
      </w:r>
      <w:r w:rsidRPr="00E00D54">
        <w:rPr>
          <w:rFonts w:ascii="Book Antiqua" w:hAnsi="Book Antiqua"/>
          <w:b/>
          <w:bCs/>
        </w:rPr>
        <w:t>R</w:t>
      </w:r>
      <w:r w:rsidR="00613843" w:rsidRPr="00E00D54">
        <w:rPr>
          <w:rFonts w:ascii="Book Antiqua" w:hAnsi="Book Antiqua"/>
          <w:b/>
          <w:bCs/>
        </w:rPr>
        <w:t>inascere dall’alto</w:t>
      </w:r>
      <w:r w:rsidR="00E00D54">
        <w:rPr>
          <w:rFonts w:ascii="Book Antiqua" w:hAnsi="Book Antiqua"/>
          <w:b/>
          <w:bCs/>
        </w:rPr>
        <w:t>”</w:t>
      </w:r>
      <w:r w:rsidR="00CB7785">
        <w:rPr>
          <w:rFonts w:ascii="Book Antiqua" w:hAnsi="Book Antiqua"/>
        </w:rPr>
        <w:t xml:space="preserve">, </w:t>
      </w:r>
      <w:r w:rsidR="005B1659" w:rsidRPr="005B1659">
        <w:rPr>
          <w:rFonts w:ascii="Book Antiqua" w:hAnsi="Book Antiqua"/>
          <w:b/>
          <w:bCs/>
        </w:rPr>
        <w:t>“</w:t>
      </w:r>
      <w:r w:rsidR="00973256">
        <w:rPr>
          <w:rFonts w:ascii="Book Antiqua" w:hAnsi="Book Antiqua"/>
          <w:b/>
          <w:bCs/>
        </w:rPr>
        <w:t>r</w:t>
      </w:r>
      <w:r w:rsidR="005B1659" w:rsidRPr="005B1659">
        <w:rPr>
          <w:rFonts w:ascii="Book Antiqua" w:hAnsi="Book Antiqua"/>
          <w:b/>
          <w:bCs/>
        </w:rPr>
        <w:t>igenera</w:t>
      </w:r>
      <w:r w:rsidR="0060276A">
        <w:rPr>
          <w:rFonts w:ascii="Book Antiqua" w:hAnsi="Book Antiqua"/>
          <w:b/>
          <w:bCs/>
        </w:rPr>
        <w:t>re</w:t>
      </w:r>
      <w:r w:rsidR="005B1659" w:rsidRPr="005B1659">
        <w:rPr>
          <w:rFonts w:ascii="Book Antiqua" w:hAnsi="Book Antiqua"/>
          <w:b/>
          <w:bCs/>
        </w:rPr>
        <w:t xml:space="preserve"> a vita nuova”</w:t>
      </w:r>
      <w:r w:rsidR="005B1659">
        <w:rPr>
          <w:rFonts w:ascii="Book Antiqua" w:hAnsi="Book Antiqua"/>
        </w:rPr>
        <w:t xml:space="preserve">, </w:t>
      </w:r>
      <w:r w:rsidR="00CB7785">
        <w:rPr>
          <w:rFonts w:ascii="Book Antiqua" w:hAnsi="Book Antiqua"/>
        </w:rPr>
        <w:t xml:space="preserve">abbandonarsi totalmente alla fiducia in Dio e nei </w:t>
      </w:r>
      <w:r w:rsidR="00973256">
        <w:rPr>
          <w:rFonts w:ascii="Book Antiqua" w:hAnsi="Book Antiqua"/>
        </w:rPr>
        <w:t>F</w:t>
      </w:r>
      <w:r w:rsidR="00CB7785">
        <w:rPr>
          <w:rFonts w:ascii="Book Antiqua" w:hAnsi="Book Antiqua"/>
        </w:rPr>
        <w:t xml:space="preserve">ratelli, </w:t>
      </w:r>
      <w:r w:rsidR="00613843">
        <w:rPr>
          <w:rFonts w:ascii="Book Antiqua" w:hAnsi="Book Antiqua"/>
        </w:rPr>
        <w:t>camminare e condividere con Cristo la vita nuova</w:t>
      </w:r>
      <w:r w:rsidR="00CB7785">
        <w:rPr>
          <w:rFonts w:ascii="Book Antiqua" w:hAnsi="Book Antiqua"/>
        </w:rPr>
        <w:t xml:space="preserve"> che </w:t>
      </w:r>
      <w:r w:rsidR="00CB7785" w:rsidRPr="00CB7785">
        <w:rPr>
          <w:rFonts w:ascii="Book Antiqua" w:hAnsi="Book Antiqua" w:cs="Arial"/>
          <w:color w:val="1F1F1F"/>
          <w:shd w:val="clear" w:color="auto" w:fill="FFFFFF"/>
        </w:rPr>
        <w:t>ci rende finalmente liberi </w:t>
      </w:r>
      <w:r w:rsidR="00CB7785" w:rsidRPr="00CB7785">
        <w:rPr>
          <w:rFonts w:ascii="Book Antiqua" w:hAnsi="Book Antiqua" w:cs="Arial"/>
          <w:color w:val="040C28"/>
        </w:rPr>
        <w:t>e</w:t>
      </w:r>
      <w:r w:rsidR="00CB7785" w:rsidRPr="00CB7785">
        <w:rPr>
          <w:rFonts w:ascii="Book Antiqua" w:hAnsi="Book Antiqua" w:cs="Arial"/>
          <w:color w:val="1F1F1F"/>
          <w:shd w:val="clear" w:color="auto" w:fill="FFFFFF"/>
        </w:rPr>
        <w:t xml:space="preserve"> graditi a Dio; ci abilita a impiegare bene il tempo e i talenti che Dio ci dona; ci riempie il cuore di ogni Grazia e contribuisce alla libera e gioiosa adesione alla Sua </w:t>
      </w:r>
      <w:r w:rsidR="00CB7785">
        <w:rPr>
          <w:rFonts w:ascii="Book Antiqua" w:hAnsi="Book Antiqua" w:cs="Arial"/>
          <w:color w:val="1F1F1F"/>
          <w:shd w:val="clear" w:color="auto" w:fill="FFFFFF"/>
        </w:rPr>
        <w:t>V</w:t>
      </w:r>
      <w:r w:rsidR="00CB7785" w:rsidRPr="00CB7785">
        <w:rPr>
          <w:rFonts w:ascii="Book Antiqua" w:hAnsi="Book Antiqua" w:cs="Arial"/>
          <w:color w:val="1F1F1F"/>
          <w:shd w:val="clear" w:color="auto" w:fill="FFFFFF"/>
        </w:rPr>
        <w:t>olontà.</w:t>
      </w:r>
    </w:p>
    <w:p w14:paraId="5121B71F" w14:textId="35556012" w:rsidR="003E29E2" w:rsidRPr="00C348BC" w:rsidRDefault="003E29E2" w:rsidP="007236E3">
      <w:pPr>
        <w:ind w:firstLine="708"/>
        <w:rPr>
          <w:rFonts w:ascii="Book Antiqua" w:hAnsi="Book Antiqua"/>
        </w:rPr>
      </w:pPr>
    </w:p>
    <w:p w14:paraId="435B1A7A" w14:textId="118E7261" w:rsidR="00C348BC" w:rsidRPr="00C348BC" w:rsidRDefault="00C348BC" w:rsidP="00C348BC">
      <w:pPr>
        <w:ind w:firstLine="708"/>
        <w:rPr>
          <w:rFonts w:ascii="Book Antiqua" w:hAnsi="Book Antiqua"/>
        </w:rPr>
      </w:pPr>
      <w:r w:rsidRPr="00C348BC">
        <w:rPr>
          <w:rFonts w:ascii="Book Antiqua" w:hAnsi="Book Antiqua"/>
        </w:rPr>
        <w:t xml:space="preserve">L’incontro con il Risorto ci interpella </w:t>
      </w:r>
      <w:r w:rsidR="006C7D6B">
        <w:rPr>
          <w:rFonts w:ascii="Book Antiqua" w:hAnsi="Book Antiqua"/>
        </w:rPr>
        <w:t xml:space="preserve">ancora una volta </w:t>
      </w:r>
      <w:r w:rsidRPr="00C348BC">
        <w:rPr>
          <w:rFonts w:ascii="Book Antiqua" w:hAnsi="Book Antiqua"/>
        </w:rPr>
        <w:t>nel profondo del cuore</w:t>
      </w:r>
      <w:r w:rsidR="00E00D54">
        <w:rPr>
          <w:rFonts w:ascii="Book Antiqua" w:hAnsi="Book Antiqua"/>
        </w:rPr>
        <w:t xml:space="preserve"> e ci dice</w:t>
      </w:r>
      <w:r w:rsidRPr="00C348BC">
        <w:rPr>
          <w:rFonts w:ascii="Book Antiqua" w:hAnsi="Book Antiqua"/>
        </w:rPr>
        <w:t>:</w:t>
      </w:r>
      <w:r w:rsidR="006C7D6B">
        <w:rPr>
          <w:rFonts w:ascii="Book Antiqua" w:hAnsi="Book Antiqua"/>
        </w:rPr>
        <w:t xml:space="preserve"> </w:t>
      </w:r>
      <w:r w:rsidR="00E00D54">
        <w:rPr>
          <w:rFonts w:ascii="Book Antiqua" w:hAnsi="Book Antiqua"/>
        </w:rPr>
        <w:t xml:space="preserve">chi </w:t>
      </w:r>
      <w:r w:rsidR="00973256">
        <w:rPr>
          <w:rFonts w:ascii="Book Antiqua" w:hAnsi="Book Antiqua"/>
        </w:rPr>
        <w:t>è Gesù</w:t>
      </w:r>
      <w:r w:rsidR="00CB7785">
        <w:rPr>
          <w:rFonts w:ascii="Book Antiqua" w:hAnsi="Book Antiqua"/>
        </w:rPr>
        <w:t xml:space="preserve">, </w:t>
      </w:r>
      <w:r w:rsidRPr="00C348BC">
        <w:rPr>
          <w:rFonts w:ascii="Book Antiqua" w:hAnsi="Book Antiqua"/>
        </w:rPr>
        <w:t xml:space="preserve">il Vivente, </w:t>
      </w:r>
      <w:r w:rsidR="00CB7785">
        <w:rPr>
          <w:rFonts w:ascii="Book Antiqua" w:hAnsi="Book Antiqua"/>
        </w:rPr>
        <w:t xml:space="preserve">per </w:t>
      </w:r>
      <w:r w:rsidR="00E00D54">
        <w:rPr>
          <w:rFonts w:ascii="Book Antiqua" w:hAnsi="Book Antiqua"/>
        </w:rPr>
        <w:t>te</w:t>
      </w:r>
      <w:r w:rsidR="00CB7785">
        <w:rPr>
          <w:rFonts w:ascii="Book Antiqua" w:hAnsi="Book Antiqua"/>
        </w:rPr>
        <w:t xml:space="preserve">? </w:t>
      </w:r>
      <w:r w:rsidR="00CB1FFE">
        <w:rPr>
          <w:rFonts w:ascii="Book Antiqua" w:hAnsi="Book Antiqua"/>
        </w:rPr>
        <w:t>P</w:t>
      </w:r>
      <w:r w:rsidRPr="00C348BC">
        <w:rPr>
          <w:rFonts w:ascii="Book Antiqua" w:hAnsi="Book Antiqua"/>
        </w:rPr>
        <w:t>oss</w:t>
      </w:r>
      <w:r w:rsidR="00E00D54">
        <w:rPr>
          <w:rFonts w:ascii="Book Antiqua" w:hAnsi="Book Antiqua"/>
        </w:rPr>
        <w:t>iamo</w:t>
      </w:r>
      <w:r w:rsidRPr="00C348BC">
        <w:rPr>
          <w:rFonts w:ascii="Book Antiqua" w:hAnsi="Book Antiqua"/>
        </w:rPr>
        <w:t xml:space="preserve"> dire con S. Paolo “non sono più io che vivo, è Cristo che vive in me” (Gal 2,20)? Viviamo nel continuo e sempre nuovo incontro con Lui, nella Sua Parola, nei Sacramenti, </w:t>
      </w:r>
      <w:r w:rsidR="00CB7785">
        <w:rPr>
          <w:rFonts w:ascii="Book Antiqua" w:hAnsi="Book Antiqua"/>
        </w:rPr>
        <w:t xml:space="preserve">nella Fraternità e </w:t>
      </w:r>
      <w:r w:rsidRPr="00C348BC">
        <w:rPr>
          <w:rFonts w:ascii="Book Antiqua" w:hAnsi="Book Antiqua"/>
        </w:rPr>
        <w:t xml:space="preserve">nei legami della </w:t>
      </w:r>
      <w:r w:rsidR="00CB1FFE">
        <w:rPr>
          <w:rFonts w:ascii="Book Antiqua" w:hAnsi="Book Antiqua"/>
        </w:rPr>
        <w:t>C</w:t>
      </w:r>
      <w:r w:rsidRPr="00C348BC">
        <w:rPr>
          <w:rFonts w:ascii="Book Antiqua" w:hAnsi="Book Antiqua"/>
        </w:rPr>
        <w:t>arità. Siamo testimoni del Risorto. Riconosciamo a Dio il primato assoluto nella nostra vita. Viviamo l’esodo da noi stessi, sforz</w:t>
      </w:r>
      <w:r w:rsidR="00E00D54">
        <w:rPr>
          <w:rFonts w:ascii="Book Antiqua" w:hAnsi="Book Antiqua"/>
        </w:rPr>
        <w:t>andoci</w:t>
      </w:r>
      <w:r w:rsidRPr="00C348BC">
        <w:rPr>
          <w:rFonts w:ascii="Book Antiqua" w:hAnsi="Book Antiqua"/>
        </w:rPr>
        <w:t xml:space="preserve"> di operare sempre nuove scelte di carità e di servizio, </w:t>
      </w:r>
      <w:r w:rsidR="006C7D6B">
        <w:rPr>
          <w:rFonts w:ascii="Book Antiqua" w:hAnsi="Book Antiqua"/>
        </w:rPr>
        <w:t xml:space="preserve">siamo più </w:t>
      </w:r>
      <w:r w:rsidRPr="00C348BC">
        <w:rPr>
          <w:rFonts w:ascii="Book Antiqua" w:hAnsi="Book Antiqua"/>
        </w:rPr>
        <w:t>motiva</w:t>
      </w:r>
      <w:r w:rsidR="006C7D6B">
        <w:rPr>
          <w:rFonts w:ascii="Book Antiqua" w:hAnsi="Book Antiqua"/>
        </w:rPr>
        <w:t>ti</w:t>
      </w:r>
      <w:r w:rsidRPr="00C348BC">
        <w:rPr>
          <w:rFonts w:ascii="Book Antiqua" w:hAnsi="Book Antiqua"/>
        </w:rPr>
        <w:t xml:space="preserve"> nell’amore</w:t>
      </w:r>
      <w:r w:rsidR="006C7D6B">
        <w:rPr>
          <w:rFonts w:ascii="Book Antiqua" w:hAnsi="Book Antiqua"/>
        </w:rPr>
        <w:t xml:space="preserve"> i</w:t>
      </w:r>
      <w:r w:rsidR="00CB1FFE">
        <w:rPr>
          <w:rFonts w:ascii="Book Antiqua" w:hAnsi="Book Antiqua"/>
        </w:rPr>
        <w:t>n</w:t>
      </w:r>
      <w:r w:rsidRPr="00C348BC">
        <w:rPr>
          <w:rFonts w:ascii="Book Antiqua" w:hAnsi="Book Antiqua"/>
        </w:rPr>
        <w:t xml:space="preserve"> tutto </w:t>
      </w:r>
      <w:r w:rsidR="006C7D6B">
        <w:rPr>
          <w:rFonts w:ascii="Book Antiqua" w:hAnsi="Book Antiqua"/>
        </w:rPr>
        <w:t xml:space="preserve">quello </w:t>
      </w:r>
      <w:r w:rsidRPr="00C348BC">
        <w:rPr>
          <w:rFonts w:ascii="Book Antiqua" w:hAnsi="Book Antiqua"/>
        </w:rPr>
        <w:t xml:space="preserve">che facciamo. Siamo costantemente testimoni del senso più grande della vita e della storia, pronti a rendere ragione della speranza del Risorto che trasforma il cuore e la vita. Viviamo la missione del nostro </w:t>
      </w:r>
      <w:r w:rsidR="00E00D54">
        <w:rPr>
          <w:rFonts w:ascii="Book Antiqua" w:hAnsi="Book Antiqua"/>
        </w:rPr>
        <w:t>apostolato e</w:t>
      </w:r>
      <w:r w:rsidRPr="00C348BC">
        <w:rPr>
          <w:rFonts w:ascii="Book Antiqua" w:hAnsi="Book Antiqua"/>
        </w:rPr>
        <w:t xml:space="preserve"> minister</w:t>
      </w:r>
      <w:r w:rsidR="00E00D54">
        <w:rPr>
          <w:rFonts w:ascii="Book Antiqua" w:hAnsi="Book Antiqua"/>
        </w:rPr>
        <w:t>o</w:t>
      </w:r>
      <w:r w:rsidRPr="00C348BC">
        <w:rPr>
          <w:rFonts w:ascii="Book Antiqua" w:hAnsi="Book Antiqua"/>
        </w:rPr>
        <w:t xml:space="preserve">, secondo lo stile di chi ha a cuore che la Chiesa annunci il Vangelo a tutto l’uomo e ad ogni uomo. Con </w:t>
      </w:r>
      <w:r w:rsidR="006C7D6B">
        <w:rPr>
          <w:rFonts w:ascii="Book Antiqua" w:hAnsi="Book Antiqua"/>
        </w:rPr>
        <w:t>l’</w:t>
      </w:r>
      <w:r w:rsidRPr="00C348BC">
        <w:rPr>
          <w:rFonts w:ascii="Book Antiqua" w:hAnsi="Book Antiqua"/>
        </w:rPr>
        <w:t xml:space="preserve">umiltà e </w:t>
      </w:r>
      <w:r w:rsidR="006C7D6B">
        <w:rPr>
          <w:rFonts w:ascii="Book Antiqua" w:hAnsi="Book Antiqua"/>
        </w:rPr>
        <w:t xml:space="preserve">la </w:t>
      </w:r>
      <w:r w:rsidRPr="00C348BC">
        <w:rPr>
          <w:rFonts w:ascii="Book Antiqua" w:hAnsi="Book Antiqua"/>
        </w:rPr>
        <w:t xml:space="preserve">fiducia </w:t>
      </w:r>
      <w:r w:rsidR="00CB7785">
        <w:rPr>
          <w:rFonts w:ascii="Book Antiqua" w:hAnsi="Book Antiqua"/>
        </w:rPr>
        <w:t>apriamoci</w:t>
      </w:r>
      <w:r w:rsidRPr="00C348BC">
        <w:rPr>
          <w:rFonts w:ascii="Book Antiqua" w:hAnsi="Book Antiqua"/>
        </w:rPr>
        <w:t xml:space="preserve"> al primato del dono</w:t>
      </w:r>
      <w:r w:rsidR="006C7D6B">
        <w:rPr>
          <w:rFonts w:ascii="Book Antiqua" w:hAnsi="Book Antiqua"/>
        </w:rPr>
        <w:t xml:space="preserve"> del suo Santo Spirito effuso in noi</w:t>
      </w:r>
      <w:r w:rsidRPr="00C348BC">
        <w:rPr>
          <w:rFonts w:ascii="Book Antiqua" w:hAnsi="Book Antiqua"/>
        </w:rPr>
        <w:t xml:space="preserve">, </w:t>
      </w:r>
      <w:r w:rsidR="006C7D6B">
        <w:rPr>
          <w:rFonts w:ascii="Book Antiqua" w:hAnsi="Book Antiqua"/>
        </w:rPr>
        <w:t>Spirito di vita che vin</w:t>
      </w:r>
      <w:r w:rsidR="005D3780">
        <w:rPr>
          <w:rFonts w:ascii="Book Antiqua" w:hAnsi="Book Antiqua"/>
        </w:rPr>
        <w:t>c</w:t>
      </w:r>
      <w:r w:rsidR="006C7D6B">
        <w:rPr>
          <w:rFonts w:ascii="Book Antiqua" w:hAnsi="Book Antiqua"/>
        </w:rPr>
        <w:t xml:space="preserve">e la morte, </w:t>
      </w:r>
      <w:r w:rsidR="005D3780">
        <w:rPr>
          <w:rFonts w:ascii="Book Antiqua" w:hAnsi="Book Antiqua"/>
        </w:rPr>
        <w:t xml:space="preserve">e </w:t>
      </w:r>
      <w:r w:rsidRPr="00C348BC">
        <w:rPr>
          <w:rFonts w:ascii="Book Antiqua" w:hAnsi="Book Antiqua"/>
        </w:rPr>
        <w:t xml:space="preserve">che da Gesù </w:t>
      </w:r>
      <w:r w:rsidR="005D3780">
        <w:rPr>
          <w:rFonts w:ascii="Book Antiqua" w:hAnsi="Book Antiqua"/>
        </w:rPr>
        <w:t xml:space="preserve">il </w:t>
      </w:r>
      <w:r w:rsidRPr="00C348BC">
        <w:rPr>
          <w:rFonts w:ascii="Book Antiqua" w:hAnsi="Book Antiqua"/>
        </w:rPr>
        <w:t>Risorto sgorga per ogni creatura.</w:t>
      </w:r>
    </w:p>
    <w:p w14:paraId="275357C6" w14:textId="77777777" w:rsidR="00C348BC" w:rsidRDefault="00C348BC" w:rsidP="007236E3">
      <w:pPr>
        <w:ind w:firstLine="708"/>
        <w:rPr>
          <w:rFonts w:ascii="Book Antiqua" w:hAnsi="Book Antiqua"/>
        </w:rPr>
      </w:pPr>
    </w:p>
    <w:p w14:paraId="2BC0A244" w14:textId="0CE962FE" w:rsidR="00F94788" w:rsidRPr="00D779AD" w:rsidRDefault="00961B39" w:rsidP="00D779AD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7236E3" w:rsidRPr="007236E3">
        <w:rPr>
          <w:rFonts w:ascii="Book Antiqua" w:hAnsi="Book Antiqua"/>
        </w:rPr>
        <w:t xml:space="preserve">asciamoci </w:t>
      </w:r>
      <w:r w:rsidR="00A27492">
        <w:rPr>
          <w:rFonts w:ascii="Book Antiqua" w:hAnsi="Book Antiqua"/>
        </w:rPr>
        <w:t xml:space="preserve">ancora una volta </w:t>
      </w:r>
      <w:r w:rsidR="007236E3" w:rsidRPr="007236E3">
        <w:rPr>
          <w:rFonts w:ascii="Book Antiqua" w:hAnsi="Book Antiqua"/>
        </w:rPr>
        <w:t>sorprendere</w:t>
      </w:r>
      <w:r w:rsidR="00E00D54">
        <w:rPr>
          <w:rFonts w:ascii="Book Antiqua" w:hAnsi="Book Antiqua"/>
        </w:rPr>
        <w:t xml:space="preserve"> </w:t>
      </w:r>
      <w:r w:rsidR="007236E3" w:rsidRPr="007236E3">
        <w:rPr>
          <w:rFonts w:ascii="Book Antiqua" w:hAnsi="Book Antiqua"/>
        </w:rPr>
        <w:t>da</w:t>
      </w:r>
      <w:r w:rsidR="00552710">
        <w:rPr>
          <w:rFonts w:ascii="Book Antiqua" w:hAnsi="Book Antiqua"/>
        </w:rPr>
        <w:t>ll’</w:t>
      </w:r>
      <w:r w:rsidR="007236E3" w:rsidRPr="007236E3">
        <w:rPr>
          <w:rFonts w:ascii="Book Antiqua" w:hAnsi="Book Antiqua"/>
        </w:rPr>
        <w:t>alba</w:t>
      </w:r>
      <w:r w:rsidR="00552710">
        <w:rPr>
          <w:rFonts w:ascii="Book Antiqua" w:hAnsi="Book Antiqua"/>
        </w:rPr>
        <w:t xml:space="preserve"> nuova della Pasqua</w:t>
      </w:r>
      <w:r w:rsidR="007236E3" w:rsidRPr="007236E3">
        <w:rPr>
          <w:rFonts w:ascii="Book Antiqua" w:hAnsi="Book Antiqua"/>
        </w:rPr>
        <w:t xml:space="preserve">, lasciamoci sorprendere dalla novità </w:t>
      </w:r>
      <w:r w:rsidR="00552710">
        <w:rPr>
          <w:rFonts w:ascii="Book Antiqua" w:hAnsi="Book Antiqua"/>
        </w:rPr>
        <w:t>di Cristo che trasforma la vita e la redime</w:t>
      </w:r>
      <w:r w:rsidR="008A2143">
        <w:rPr>
          <w:rFonts w:ascii="Book Antiqua" w:hAnsi="Book Antiqua"/>
        </w:rPr>
        <w:t xml:space="preserve"> dal male</w:t>
      </w:r>
      <w:r w:rsidR="00552710">
        <w:rPr>
          <w:rFonts w:ascii="Book Antiqua" w:hAnsi="Book Antiqua"/>
        </w:rPr>
        <w:t>.</w:t>
      </w:r>
      <w:r w:rsidR="007236E3" w:rsidRPr="007236E3">
        <w:rPr>
          <w:rFonts w:ascii="Book Antiqua" w:hAnsi="Book Antiqua"/>
        </w:rPr>
        <w:t xml:space="preserve"> Lasciamo che la sua tenerezza e il suo amore </w:t>
      </w:r>
      <w:r w:rsidR="00552710">
        <w:rPr>
          <w:rFonts w:ascii="Book Antiqua" w:hAnsi="Book Antiqua"/>
        </w:rPr>
        <w:t>ci inondino</w:t>
      </w:r>
      <w:r w:rsidR="008A2143">
        <w:rPr>
          <w:rFonts w:ascii="Book Antiqua" w:hAnsi="Book Antiqua"/>
        </w:rPr>
        <w:t>,</w:t>
      </w:r>
      <w:r w:rsidR="00552710">
        <w:rPr>
          <w:rFonts w:ascii="Book Antiqua" w:hAnsi="Book Antiqua"/>
        </w:rPr>
        <w:t xml:space="preserve"> e con immensa </w:t>
      </w:r>
      <w:r w:rsidR="005D3780">
        <w:rPr>
          <w:rFonts w:ascii="Book Antiqua" w:hAnsi="Book Antiqua"/>
        </w:rPr>
        <w:t xml:space="preserve">gioia e </w:t>
      </w:r>
      <w:r w:rsidR="00552710">
        <w:rPr>
          <w:rFonts w:ascii="Book Antiqua" w:hAnsi="Book Antiqua"/>
        </w:rPr>
        <w:t xml:space="preserve">fede </w:t>
      </w:r>
      <w:r w:rsidR="00D779AD">
        <w:rPr>
          <w:rFonts w:ascii="Book Antiqua" w:hAnsi="Book Antiqua"/>
          <w:shd w:val="clear" w:color="auto" w:fill="FFFFFF"/>
        </w:rPr>
        <w:t>professiamo</w:t>
      </w:r>
      <w:r w:rsidR="00F94788" w:rsidRPr="00F94788">
        <w:rPr>
          <w:rFonts w:ascii="Book Antiqua" w:hAnsi="Book Antiqua"/>
          <w:shd w:val="clear" w:color="auto" w:fill="FFFFFF"/>
        </w:rPr>
        <w:t xml:space="preserve"> che </w:t>
      </w:r>
      <w:r w:rsidR="00A27492">
        <w:rPr>
          <w:rFonts w:ascii="Book Antiqua" w:hAnsi="Book Antiqua"/>
          <w:shd w:val="clear" w:color="auto" w:fill="FFFFFF"/>
        </w:rPr>
        <w:t>il Signore</w:t>
      </w:r>
      <w:r w:rsidR="00F94788" w:rsidRPr="00F94788">
        <w:rPr>
          <w:rFonts w:ascii="Book Antiqua" w:hAnsi="Book Antiqua"/>
          <w:shd w:val="clear" w:color="auto" w:fill="FFFFFF"/>
        </w:rPr>
        <w:t xml:space="preserve"> è veramente Risorto! </w:t>
      </w:r>
    </w:p>
    <w:p w14:paraId="181DCF91" w14:textId="77777777" w:rsidR="00F94788" w:rsidRPr="009707AE" w:rsidRDefault="00F94788" w:rsidP="00F94788"/>
    <w:p w14:paraId="1F5FC522" w14:textId="77777777" w:rsidR="00690EAF" w:rsidRDefault="00690EAF" w:rsidP="006F33A6">
      <w:pPr>
        <w:ind w:firstLine="708"/>
        <w:rPr>
          <w:rFonts w:ascii="Book Antiqua" w:hAnsi="Book Antiqua"/>
          <w:sz w:val="26"/>
          <w:szCs w:val="26"/>
        </w:rPr>
      </w:pPr>
    </w:p>
    <w:p w14:paraId="2DB1435B" w14:textId="08C333E7" w:rsidR="006F33A6" w:rsidRDefault="00552710" w:rsidP="006F33A6">
      <w:pPr>
        <w:ind w:firstLine="708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>Buona festa di Pasqua</w:t>
      </w:r>
      <w:r w:rsidR="00D075B0" w:rsidRPr="006F33A6">
        <w:rPr>
          <w:rFonts w:ascii="Book Antiqua" w:hAnsi="Book Antiqua"/>
          <w:sz w:val="26"/>
          <w:szCs w:val="26"/>
        </w:rPr>
        <w:t>!</w:t>
      </w:r>
      <w:r w:rsidR="00D075B0">
        <w:rPr>
          <w:rFonts w:ascii="Book Antiqua" w:hAnsi="Book Antiqua"/>
        </w:rPr>
        <w:t xml:space="preserve"> </w:t>
      </w:r>
      <w:r w:rsidR="00D075B0" w:rsidRPr="006F33A6">
        <w:rPr>
          <w:rFonts w:ascii="Book Antiqua" w:hAnsi="Book Antiqua"/>
          <w:sz w:val="10"/>
          <w:szCs w:val="10"/>
        </w:rPr>
        <w:tab/>
      </w:r>
      <w:r w:rsidR="00D075B0" w:rsidRPr="006F33A6">
        <w:rPr>
          <w:rFonts w:ascii="Book Antiqua" w:hAnsi="Book Antiqua"/>
          <w:sz w:val="10"/>
          <w:szCs w:val="10"/>
        </w:rPr>
        <w:tab/>
      </w:r>
      <w:r w:rsidR="00D075B0">
        <w:rPr>
          <w:rFonts w:ascii="Book Antiqua" w:hAnsi="Book Antiqua"/>
        </w:rPr>
        <w:tab/>
      </w:r>
    </w:p>
    <w:p w14:paraId="0471CDD5" w14:textId="77777777" w:rsidR="006F33A6" w:rsidRPr="00EE5F3D" w:rsidRDefault="006F33A6" w:rsidP="006F33A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E5F3D">
        <w:rPr>
          <w:rFonts w:ascii="Book Antiqua" w:hAnsi="Book Antiqua"/>
          <w:b/>
          <w:bCs/>
        </w:rPr>
        <w:t>P</w:t>
      </w:r>
      <w:r w:rsidR="00D075B0" w:rsidRPr="00EE5F3D">
        <w:rPr>
          <w:rFonts w:ascii="Book Antiqua" w:hAnsi="Book Antiqua"/>
          <w:b/>
          <w:bCs/>
        </w:rPr>
        <w:t>. Mario Magro RCJ</w:t>
      </w:r>
      <w:r w:rsidRPr="00EE5F3D">
        <w:rPr>
          <w:rFonts w:ascii="Book Antiqua" w:hAnsi="Book Antiqua"/>
          <w:b/>
          <w:bCs/>
        </w:rPr>
        <w:t xml:space="preserve"> </w:t>
      </w:r>
    </w:p>
    <w:p w14:paraId="58B8A1DE" w14:textId="77777777" w:rsidR="002F4515" w:rsidRDefault="006F33A6" w:rsidP="00C33DD9">
      <w:pPr>
        <w:spacing w:after="100" w:afterAutospacing="1"/>
        <w:ind w:left="4248" w:firstLine="708"/>
        <w:rPr>
          <w:rFonts w:ascii="Book Antiqua" w:hAnsi="Book Antiqua"/>
          <w:b/>
          <w:bCs/>
        </w:rPr>
      </w:pPr>
      <w:r w:rsidRPr="00EE5F3D">
        <w:rPr>
          <w:rFonts w:ascii="Book Antiqua" w:hAnsi="Book Antiqua"/>
          <w:b/>
          <w:bCs/>
        </w:rPr>
        <w:t xml:space="preserve">    p</w:t>
      </w:r>
      <w:r w:rsidR="00D075B0" w:rsidRPr="00EE5F3D">
        <w:rPr>
          <w:rFonts w:ascii="Book Antiqua" w:hAnsi="Book Antiqua"/>
          <w:b/>
          <w:bCs/>
        </w:rPr>
        <w:t>residente CNS</w:t>
      </w:r>
    </w:p>
    <w:p w14:paraId="1CF21AB4" w14:textId="66236CFA" w:rsidR="00B06502" w:rsidRPr="00EE5F3D" w:rsidRDefault="0021073D" w:rsidP="00C348B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EE5F3D">
        <w:rPr>
          <w:rFonts w:ascii="Book Antiqua" w:hAnsi="Book Antiqua"/>
          <w:b/>
          <w:bCs/>
        </w:rPr>
        <w:t xml:space="preserve"> </w:t>
      </w:r>
    </w:p>
    <w:sectPr w:rsidR="00B06502" w:rsidRPr="00EE5F3D" w:rsidSect="006F33A6">
      <w:footerReference w:type="default" r:id="rId8"/>
      <w:pgSz w:w="11906" w:h="16838"/>
      <w:pgMar w:top="1701" w:right="1701" w:bottom="1418" w:left="1701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010A" w14:textId="77777777" w:rsidR="00F372F9" w:rsidRDefault="00F372F9" w:rsidP="002D3692">
      <w:r>
        <w:separator/>
      </w:r>
    </w:p>
  </w:endnote>
  <w:endnote w:type="continuationSeparator" w:id="0">
    <w:p w14:paraId="6404CC15" w14:textId="77777777" w:rsidR="00F372F9" w:rsidRDefault="00F372F9" w:rsidP="002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A183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_________________________________________________________________</w:t>
    </w:r>
  </w:p>
  <w:p w14:paraId="0FF0EDCB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CNS – ASSOCIAZIONE COLLEGAMENTO NAZIONALE SANTUARI</w:t>
    </w:r>
  </w:p>
  <w:p w14:paraId="28DF3800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Via del Santuario, 10 – 00143 ROMA</w:t>
    </w:r>
  </w:p>
  <w:p w14:paraId="167414C5" w14:textId="77777777" w:rsidR="000E6636" w:rsidRPr="00815F72" w:rsidRDefault="00506ABC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>
      <w:rPr>
        <w:rFonts w:ascii="Palatino Linotype" w:hAnsi="Palatino Linotype" w:cs="Palatino Linotype"/>
        <w:color w:val="808080"/>
      </w:rPr>
      <w:t>Cell. Presidente 339 4153140</w:t>
    </w:r>
    <w:r w:rsidR="000E6636">
      <w:rPr>
        <w:rFonts w:ascii="Palatino Linotype" w:hAnsi="Palatino Linotype" w:cs="Palatino Linotype"/>
        <w:color w:val="808080"/>
      </w:rPr>
      <w:t xml:space="preserve">   mail  segreteria@santuaritaliani.it</w:t>
    </w:r>
  </w:p>
  <w:p w14:paraId="7E4D88F4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C.F. 97568750588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ED18" w14:textId="77777777" w:rsidR="00F372F9" w:rsidRDefault="00F372F9" w:rsidP="002D3692">
      <w:r>
        <w:separator/>
      </w:r>
    </w:p>
  </w:footnote>
  <w:footnote w:type="continuationSeparator" w:id="0">
    <w:p w14:paraId="323D66C1" w14:textId="77777777" w:rsidR="00F372F9" w:rsidRDefault="00F372F9" w:rsidP="002D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EBE"/>
    <w:multiLevelType w:val="multilevel"/>
    <w:tmpl w:val="C78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BF0333C"/>
    <w:multiLevelType w:val="multilevel"/>
    <w:tmpl w:val="6B0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D06D6E"/>
    <w:multiLevelType w:val="multilevel"/>
    <w:tmpl w:val="B39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FF720FC"/>
    <w:multiLevelType w:val="multilevel"/>
    <w:tmpl w:val="D88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92"/>
    <w:rsid w:val="000004A9"/>
    <w:rsid w:val="00002680"/>
    <w:rsid w:val="000143FF"/>
    <w:rsid w:val="00014A87"/>
    <w:rsid w:val="000218EA"/>
    <w:rsid w:val="00021ACF"/>
    <w:rsid w:val="00027878"/>
    <w:rsid w:val="000304BA"/>
    <w:rsid w:val="000322D7"/>
    <w:rsid w:val="00032D3B"/>
    <w:rsid w:val="00034FA3"/>
    <w:rsid w:val="00035D13"/>
    <w:rsid w:val="00040B5E"/>
    <w:rsid w:val="00041E88"/>
    <w:rsid w:val="00042275"/>
    <w:rsid w:val="00046199"/>
    <w:rsid w:val="000470CF"/>
    <w:rsid w:val="00053526"/>
    <w:rsid w:val="000537C3"/>
    <w:rsid w:val="00055F76"/>
    <w:rsid w:val="00060F2E"/>
    <w:rsid w:val="00063AB7"/>
    <w:rsid w:val="00064D5A"/>
    <w:rsid w:val="000672DF"/>
    <w:rsid w:val="00070253"/>
    <w:rsid w:val="000722CE"/>
    <w:rsid w:val="00073067"/>
    <w:rsid w:val="00073BB3"/>
    <w:rsid w:val="00075DD7"/>
    <w:rsid w:val="00076017"/>
    <w:rsid w:val="0007614C"/>
    <w:rsid w:val="00082741"/>
    <w:rsid w:val="00082BD1"/>
    <w:rsid w:val="00083965"/>
    <w:rsid w:val="00083B6C"/>
    <w:rsid w:val="00085BF8"/>
    <w:rsid w:val="0009219D"/>
    <w:rsid w:val="00093B18"/>
    <w:rsid w:val="00095554"/>
    <w:rsid w:val="00096D71"/>
    <w:rsid w:val="00096E2D"/>
    <w:rsid w:val="00097A39"/>
    <w:rsid w:val="000A0A0A"/>
    <w:rsid w:val="000A3374"/>
    <w:rsid w:val="000A60A1"/>
    <w:rsid w:val="000A699E"/>
    <w:rsid w:val="000A765A"/>
    <w:rsid w:val="000A76B9"/>
    <w:rsid w:val="000B128D"/>
    <w:rsid w:val="000B1A99"/>
    <w:rsid w:val="000B3199"/>
    <w:rsid w:val="000B4458"/>
    <w:rsid w:val="000B70FC"/>
    <w:rsid w:val="000B7D45"/>
    <w:rsid w:val="000C2029"/>
    <w:rsid w:val="000C5422"/>
    <w:rsid w:val="000C79A4"/>
    <w:rsid w:val="000D1924"/>
    <w:rsid w:val="000D1B84"/>
    <w:rsid w:val="000D238A"/>
    <w:rsid w:val="000D3A97"/>
    <w:rsid w:val="000D7D57"/>
    <w:rsid w:val="000E490D"/>
    <w:rsid w:val="000E4A69"/>
    <w:rsid w:val="000E6102"/>
    <w:rsid w:val="000E6636"/>
    <w:rsid w:val="000E6D14"/>
    <w:rsid w:val="000F1492"/>
    <w:rsid w:val="000F3320"/>
    <w:rsid w:val="000F45AB"/>
    <w:rsid w:val="000F59DB"/>
    <w:rsid w:val="001009B5"/>
    <w:rsid w:val="00101714"/>
    <w:rsid w:val="001017B6"/>
    <w:rsid w:val="00105274"/>
    <w:rsid w:val="0010595F"/>
    <w:rsid w:val="00105C35"/>
    <w:rsid w:val="00111B14"/>
    <w:rsid w:val="00112CBB"/>
    <w:rsid w:val="00112DE2"/>
    <w:rsid w:val="00114DA4"/>
    <w:rsid w:val="00116583"/>
    <w:rsid w:val="0011715E"/>
    <w:rsid w:val="00117CDB"/>
    <w:rsid w:val="001206C8"/>
    <w:rsid w:val="00121969"/>
    <w:rsid w:val="00122A18"/>
    <w:rsid w:val="001249A4"/>
    <w:rsid w:val="00125035"/>
    <w:rsid w:val="00126369"/>
    <w:rsid w:val="001273A5"/>
    <w:rsid w:val="00131536"/>
    <w:rsid w:val="00132C89"/>
    <w:rsid w:val="001331A9"/>
    <w:rsid w:val="00136A44"/>
    <w:rsid w:val="0014105D"/>
    <w:rsid w:val="00141B56"/>
    <w:rsid w:val="00147F33"/>
    <w:rsid w:val="00151958"/>
    <w:rsid w:val="00152898"/>
    <w:rsid w:val="001531F2"/>
    <w:rsid w:val="001610AA"/>
    <w:rsid w:val="00161881"/>
    <w:rsid w:val="00162138"/>
    <w:rsid w:val="001676BC"/>
    <w:rsid w:val="00170BE5"/>
    <w:rsid w:val="00176DC1"/>
    <w:rsid w:val="0018239C"/>
    <w:rsid w:val="00183AAA"/>
    <w:rsid w:val="00183FC0"/>
    <w:rsid w:val="001851C2"/>
    <w:rsid w:val="00185684"/>
    <w:rsid w:val="00186F2D"/>
    <w:rsid w:val="001901C6"/>
    <w:rsid w:val="00192DBF"/>
    <w:rsid w:val="00195AA2"/>
    <w:rsid w:val="001A19A9"/>
    <w:rsid w:val="001A431B"/>
    <w:rsid w:val="001A6548"/>
    <w:rsid w:val="001A7049"/>
    <w:rsid w:val="001B03E0"/>
    <w:rsid w:val="001B079F"/>
    <w:rsid w:val="001B17F3"/>
    <w:rsid w:val="001B20B2"/>
    <w:rsid w:val="001B48F1"/>
    <w:rsid w:val="001B4E49"/>
    <w:rsid w:val="001B59DB"/>
    <w:rsid w:val="001B7565"/>
    <w:rsid w:val="001B7C8D"/>
    <w:rsid w:val="001B7E80"/>
    <w:rsid w:val="001C1D16"/>
    <w:rsid w:val="001C5354"/>
    <w:rsid w:val="001D005D"/>
    <w:rsid w:val="001D3082"/>
    <w:rsid w:val="001D3A61"/>
    <w:rsid w:val="001D47BA"/>
    <w:rsid w:val="001D5A5A"/>
    <w:rsid w:val="001D5F08"/>
    <w:rsid w:val="001D62D2"/>
    <w:rsid w:val="001D69F5"/>
    <w:rsid w:val="001D70FE"/>
    <w:rsid w:val="001D7298"/>
    <w:rsid w:val="001E77B9"/>
    <w:rsid w:val="001F22CF"/>
    <w:rsid w:val="001F3092"/>
    <w:rsid w:val="001F4180"/>
    <w:rsid w:val="001F6A32"/>
    <w:rsid w:val="001F73E8"/>
    <w:rsid w:val="00205C24"/>
    <w:rsid w:val="00205EB2"/>
    <w:rsid w:val="00207A3E"/>
    <w:rsid w:val="0021073D"/>
    <w:rsid w:val="00210998"/>
    <w:rsid w:val="002136D8"/>
    <w:rsid w:val="00214B7F"/>
    <w:rsid w:val="002151B5"/>
    <w:rsid w:val="00223340"/>
    <w:rsid w:val="0022378C"/>
    <w:rsid w:val="002311D7"/>
    <w:rsid w:val="00233404"/>
    <w:rsid w:val="00233F54"/>
    <w:rsid w:val="002366EA"/>
    <w:rsid w:val="00240A47"/>
    <w:rsid w:val="00240E6C"/>
    <w:rsid w:val="002415EC"/>
    <w:rsid w:val="002418D7"/>
    <w:rsid w:val="002433C8"/>
    <w:rsid w:val="00244299"/>
    <w:rsid w:val="00250952"/>
    <w:rsid w:val="00251F7C"/>
    <w:rsid w:val="00252805"/>
    <w:rsid w:val="00252E6C"/>
    <w:rsid w:val="00255CB7"/>
    <w:rsid w:val="0025610D"/>
    <w:rsid w:val="00256D00"/>
    <w:rsid w:val="00260858"/>
    <w:rsid w:val="002611A1"/>
    <w:rsid w:val="002627A1"/>
    <w:rsid w:val="00264249"/>
    <w:rsid w:val="002647C3"/>
    <w:rsid w:val="00267C48"/>
    <w:rsid w:val="0027509F"/>
    <w:rsid w:val="00276817"/>
    <w:rsid w:val="002815DF"/>
    <w:rsid w:val="002844B3"/>
    <w:rsid w:val="002866A7"/>
    <w:rsid w:val="0028722F"/>
    <w:rsid w:val="00290851"/>
    <w:rsid w:val="00291C16"/>
    <w:rsid w:val="00292EA0"/>
    <w:rsid w:val="00293D21"/>
    <w:rsid w:val="002949C3"/>
    <w:rsid w:val="002A0267"/>
    <w:rsid w:val="002A04FC"/>
    <w:rsid w:val="002A431B"/>
    <w:rsid w:val="002A5187"/>
    <w:rsid w:val="002A5ACE"/>
    <w:rsid w:val="002A6078"/>
    <w:rsid w:val="002B14C1"/>
    <w:rsid w:val="002B3295"/>
    <w:rsid w:val="002B3D57"/>
    <w:rsid w:val="002B44A0"/>
    <w:rsid w:val="002B4DEC"/>
    <w:rsid w:val="002B524C"/>
    <w:rsid w:val="002B6A50"/>
    <w:rsid w:val="002B6F3D"/>
    <w:rsid w:val="002B74CC"/>
    <w:rsid w:val="002B7558"/>
    <w:rsid w:val="002C0250"/>
    <w:rsid w:val="002C1BCE"/>
    <w:rsid w:val="002C26D5"/>
    <w:rsid w:val="002C3AE3"/>
    <w:rsid w:val="002D16D8"/>
    <w:rsid w:val="002D1CE7"/>
    <w:rsid w:val="002D3692"/>
    <w:rsid w:val="002D5ACA"/>
    <w:rsid w:val="002E155A"/>
    <w:rsid w:val="002E1AA4"/>
    <w:rsid w:val="002E2155"/>
    <w:rsid w:val="002E299F"/>
    <w:rsid w:val="002E340F"/>
    <w:rsid w:val="002E360D"/>
    <w:rsid w:val="002E7714"/>
    <w:rsid w:val="002F2A1B"/>
    <w:rsid w:val="002F340F"/>
    <w:rsid w:val="002F4515"/>
    <w:rsid w:val="002F4899"/>
    <w:rsid w:val="002F50BF"/>
    <w:rsid w:val="0030078B"/>
    <w:rsid w:val="00300A0B"/>
    <w:rsid w:val="00301276"/>
    <w:rsid w:val="003018B6"/>
    <w:rsid w:val="00305225"/>
    <w:rsid w:val="00306B7F"/>
    <w:rsid w:val="00313DC5"/>
    <w:rsid w:val="00314473"/>
    <w:rsid w:val="00315DA9"/>
    <w:rsid w:val="00320441"/>
    <w:rsid w:val="00321125"/>
    <w:rsid w:val="00321941"/>
    <w:rsid w:val="00322E00"/>
    <w:rsid w:val="003236D9"/>
    <w:rsid w:val="003254F3"/>
    <w:rsid w:val="00327161"/>
    <w:rsid w:val="00331019"/>
    <w:rsid w:val="0033177B"/>
    <w:rsid w:val="00332A42"/>
    <w:rsid w:val="003360D8"/>
    <w:rsid w:val="00336BEC"/>
    <w:rsid w:val="00340D87"/>
    <w:rsid w:val="003448B8"/>
    <w:rsid w:val="00346544"/>
    <w:rsid w:val="0034766D"/>
    <w:rsid w:val="00347D60"/>
    <w:rsid w:val="00350BC6"/>
    <w:rsid w:val="0035150C"/>
    <w:rsid w:val="00351908"/>
    <w:rsid w:val="00351EDE"/>
    <w:rsid w:val="00351F13"/>
    <w:rsid w:val="00353AF2"/>
    <w:rsid w:val="00353DCF"/>
    <w:rsid w:val="00354A34"/>
    <w:rsid w:val="00354B7F"/>
    <w:rsid w:val="00354DEB"/>
    <w:rsid w:val="003602C9"/>
    <w:rsid w:val="003619C7"/>
    <w:rsid w:val="00371B04"/>
    <w:rsid w:val="00374430"/>
    <w:rsid w:val="00375E24"/>
    <w:rsid w:val="0037756F"/>
    <w:rsid w:val="00377BAE"/>
    <w:rsid w:val="00377C7E"/>
    <w:rsid w:val="003806F0"/>
    <w:rsid w:val="00382C72"/>
    <w:rsid w:val="003846D2"/>
    <w:rsid w:val="00391518"/>
    <w:rsid w:val="00393301"/>
    <w:rsid w:val="00397E70"/>
    <w:rsid w:val="003A0E45"/>
    <w:rsid w:val="003A1BD6"/>
    <w:rsid w:val="003A3096"/>
    <w:rsid w:val="003A3F80"/>
    <w:rsid w:val="003A41DD"/>
    <w:rsid w:val="003A47D3"/>
    <w:rsid w:val="003A7805"/>
    <w:rsid w:val="003B4374"/>
    <w:rsid w:val="003B7308"/>
    <w:rsid w:val="003C0687"/>
    <w:rsid w:val="003C15A0"/>
    <w:rsid w:val="003C35C0"/>
    <w:rsid w:val="003C3DB2"/>
    <w:rsid w:val="003C61F0"/>
    <w:rsid w:val="003C7970"/>
    <w:rsid w:val="003C7B88"/>
    <w:rsid w:val="003D22EA"/>
    <w:rsid w:val="003D311F"/>
    <w:rsid w:val="003D4676"/>
    <w:rsid w:val="003D60A3"/>
    <w:rsid w:val="003D7D20"/>
    <w:rsid w:val="003E29E2"/>
    <w:rsid w:val="003E3021"/>
    <w:rsid w:val="003E4785"/>
    <w:rsid w:val="003E6EE7"/>
    <w:rsid w:val="003E767E"/>
    <w:rsid w:val="003E79A5"/>
    <w:rsid w:val="003F08E3"/>
    <w:rsid w:val="003F0E42"/>
    <w:rsid w:val="003F388C"/>
    <w:rsid w:val="003F39C1"/>
    <w:rsid w:val="003F5229"/>
    <w:rsid w:val="003F638B"/>
    <w:rsid w:val="0040130D"/>
    <w:rsid w:val="004017E7"/>
    <w:rsid w:val="00404FA9"/>
    <w:rsid w:val="004050AC"/>
    <w:rsid w:val="004061A8"/>
    <w:rsid w:val="00407879"/>
    <w:rsid w:val="004164BA"/>
    <w:rsid w:val="004167BC"/>
    <w:rsid w:val="004170FF"/>
    <w:rsid w:val="00420F78"/>
    <w:rsid w:val="00420FB1"/>
    <w:rsid w:val="004211BF"/>
    <w:rsid w:val="004223E7"/>
    <w:rsid w:val="00423055"/>
    <w:rsid w:val="00424D5E"/>
    <w:rsid w:val="004265BC"/>
    <w:rsid w:val="0042725A"/>
    <w:rsid w:val="004275D6"/>
    <w:rsid w:val="00431E49"/>
    <w:rsid w:val="0043347F"/>
    <w:rsid w:val="00433E50"/>
    <w:rsid w:val="00435DC2"/>
    <w:rsid w:val="0043615A"/>
    <w:rsid w:val="00436C73"/>
    <w:rsid w:val="00440760"/>
    <w:rsid w:val="00440BBE"/>
    <w:rsid w:val="00442E6E"/>
    <w:rsid w:val="0044635E"/>
    <w:rsid w:val="00446700"/>
    <w:rsid w:val="00446CEC"/>
    <w:rsid w:val="00451A54"/>
    <w:rsid w:val="00451DEC"/>
    <w:rsid w:val="004556AE"/>
    <w:rsid w:val="00455C7D"/>
    <w:rsid w:val="0045735F"/>
    <w:rsid w:val="00462312"/>
    <w:rsid w:val="004666D9"/>
    <w:rsid w:val="00466D49"/>
    <w:rsid w:val="00466E43"/>
    <w:rsid w:val="00470779"/>
    <w:rsid w:val="00470C22"/>
    <w:rsid w:val="00473080"/>
    <w:rsid w:val="00474EBE"/>
    <w:rsid w:val="00475BEA"/>
    <w:rsid w:val="00476292"/>
    <w:rsid w:val="0048015F"/>
    <w:rsid w:val="00491321"/>
    <w:rsid w:val="00496209"/>
    <w:rsid w:val="00496E5B"/>
    <w:rsid w:val="004A0927"/>
    <w:rsid w:val="004A341C"/>
    <w:rsid w:val="004A4D36"/>
    <w:rsid w:val="004A72A5"/>
    <w:rsid w:val="004A751C"/>
    <w:rsid w:val="004A78AF"/>
    <w:rsid w:val="004B3C04"/>
    <w:rsid w:val="004C02F7"/>
    <w:rsid w:val="004C24B7"/>
    <w:rsid w:val="004C33E5"/>
    <w:rsid w:val="004C36F7"/>
    <w:rsid w:val="004C49FA"/>
    <w:rsid w:val="004C4D8A"/>
    <w:rsid w:val="004C6052"/>
    <w:rsid w:val="004D0620"/>
    <w:rsid w:val="004D3321"/>
    <w:rsid w:val="004D70CF"/>
    <w:rsid w:val="004E291D"/>
    <w:rsid w:val="004E36DF"/>
    <w:rsid w:val="004E3A35"/>
    <w:rsid w:val="004E592D"/>
    <w:rsid w:val="004E629E"/>
    <w:rsid w:val="004F34F9"/>
    <w:rsid w:val="004F3722"/>
    <w:rsid w:val="004F52DF"/>
    <w:rsid w:val="004F711E"/>
    <w:rsid w:val="005000EE"/>
    <w:rsid w:val="0050058B"/>
    <w:rsid w:val="005057F2"/>
    <w:rsid w:val="00506ABC"/>
    <w:rsid w:val="00513CE0"/>
    <w:rsid w:val="00516AC7"/>
    <w:rsid w:val="00517104"/>
    <w:rsid w:val="005210F5"/>
    <w:rsid w:val="00523252"/>
    <w:rsid w:val="00525C7E"/>
    <w:rsid w:val="00526ACA"/>
    <w:rsid w:val="005302D4"/>
    <w:rsid w:val="0053397B"/>
    <w:rsid w:val="00534103"/>
    <w:rsid w:val="005345CB"/>
    <w:rsid w:val="00536E13"/>
    <w:rsid w:val="00540DB3"/>
    <w:rsid w:val="00540F8B"/>
    <w:rsid w:val="005430E7"/>
    <w:rsid w:val="00543397"/>
    <w:rsid w:val="00545C36"/>
    <w:rsid w:val="00547461"/>
    <w:rsid w:val="00551DC3"/>
    <w:rsid w:val="00552710"/>
    <w:rsid w:val="00552B26"/>
    <w:rsid w:val="005540EA"/>
    <w:rsid w:val="00554564"/>
    <w:rsid w:val="00557864"/>
    <w:rsid w:val="0056271F"/>
    <w:rsid w:val="005649AF"/>
    <w:rsid w:val="00564A72"/>
    <w:rsid w:val="00571C2D"/>
    <w:rsid w:val="00571C32"/>
    <w:rsid w:val="005741A7"/>
    <w:rsid w:val="00575D6B"/>
    <w:rsid w:val="00580DAA"/>
    <w:rsid w:val="005832BC"/>
    <w:rsid w:val="00585246"/>
    <w:rsid w:val="005862BA"/>
    <w:rsid w:val="00590F97"/>
    <w:rsid w:val="005917C1"/>
    <w:rsid w:val="00595AED"/>
    <w:rsid w:val="00596155"/>
    <w:rsid w:val="005972D2"/>
    <w:rsid w:val="00597BC0"/>
    <w:rsid w:val="005A06E8"/>
    <w:rsid w:val="005A17CA"/>
    <w:rsid w:val="005A27DA"/>
    <w:rsid w:val="005B11A0"/>
    <w:rsid w:val="005B1659"/>
    <w:rsid w:val="005B221A"/>
    <w:rsid w:val="005B69B6"/>
    <w:rsid w:val="005B777D"/>
    <w:rsid w:val="005C1CD1"/>
    <w:rsid w:val="005C7101"/>
    <w:rsid w:val="005C7D96"/>
    <w:rsid w:val="005D0A97"/>
    <w:rsid w:val="005D3760"/>
    <w:rsid w:val="005D3780"/>
    <w:rsid w:val="005D3DCB"/>
    <w:rsid w:val="005D4A65"/>
    <w:rsid w:val="005D5B9C"/>
    <w:rsid w:val="005D7E11"/>
    <w:rsid w:val="005E4325"/>
    <w:rsid w:val="005E4C59"/>
    <w:rsid w:val="005E51FF"/>
    <w:rsid w:val="005E6689"/>
    <w:rsid w:val="005F40BC"/>
    <w:rsid w:val="005F672F"/>
    <w:rsid w:val="005F6BAE"/>
    <w:rsid w:val="00600360"/>
    <w:rsid w:val="00601F20"/>
    <w:rsid w:val="0060276A"/>
    <w:rsid w:val="00604627"/>
    <w:rsid w:val="00607048"/>
    <w:rsid w:val="00613843"/>
    <w:rsid w:val="0061742E"/>
    <w:rsid w:val="00617CA0"/>
    <w:rsid w:val="00620B8F"/>
    <w:rsid w:val="00622974"/>
    <w:rsid w:val="006233E9"/>
    <w:rsid w:val="0063245F"/>
    <w:rsid w:val="00632527"/>
    <w:rsid w:val="00633FDE"/>
    <w:rsid w:val="00634580"/>
    <w:rsid w:val="00635F8E"/>
    <w:rsid w:val="006376AC"/>
    <w:rsid w:val="006405AA"/>
    <w:rsid w:val="00641894"/>
    <w:rsid w:val="00641F73"/>
    <w:rsid w:val="00642113"/>
    <w:rsid w:val="00642262"/>
    <w:rsid w:val="0064288D"/>
    <w:rsid w:val="00643376"/>
    <w:rsid w:val="006439A8"/>
    <w:rsid w:val="006439FE"/>
    <w:rsid w:val="006452B3"/>
    <w:rsid w:val="00650E97"/>
    <w:rsid w:val="006542CC"/>
    <w:rsid w:val="00654BD3"/>
    <w:rsid w:val="006569E6"/>
    <w:rsid w:val="0066201B"/>
    <w:rsid w:val="006623BF"/>
    <w:rsid w:val="00664A60"/>
    <w:rsid w:val="00664E8F"/>
    <w:rsid w:val="00672BFE"/>
    <w:rsid w:val="00675D80"/>
    <w:rsid w:val="0067746B"/>
    <w:rsid w:val="006776F2"/>
    <w:rsid w:val="00677C75"/>
    <w:rsid w:val="00683101"/>
    <w:rsid w:val="0068316D"/>
    <w:rsid w:val="006832F6"/>
    <w:rsid w:val="0068435D"/>
    <w:rsid w:val="00684488"/>
    <w:rsid w:val="00684D0A"/>
    <w:rsid w:val="00690EAF"/>
    <w:rsid w:val="00693E00"/>
    <w:rsid w:val="00694F9B"/>
    <w:rsid w:val="00696DF3"/>
    <w:rsid w:val="006A56FF"/>
    <w:rsid w:val="006A6A54"/>
    <w:rsid w:val="006B2EAA"/>
    <w:rsid w:val="006B3EFF"/>
    <w:rsid w:val="006B6215"/>
    <w:rsid w:val="006C336F"/>
    <w:rsid w:val="006C36AE"/>
    <w:rsid w:val="006C49C1"/>
    <w:rsid w:val="006C7D6B"/>
    <w:rsid w:val="006D1AF2"/>
    <w:rsid w:val="006D52EB"/>
    <w:rsid w:val="006D548E"/>
    <w:rsid w:val="006E0018"/>
    <w:rsid w:val="006E1084"/>
    <w:rsid w:val="006E2249"/>
    <w:rsid w:val="006E4F3F"/>
    <w:rsid w:val="006F33A6"/>
    <w:rsid w:val="006F433F"/>
    <w:rsid w:val="006F5DC9"/>
    <w:rsid w:val="006F6FA3"/>
    <w:rsid w:val="00700A10"/>
    <w:rsid w:val="00705B12"/>
    <w:rsid w:val="00705BC5"/>
    <w:rsid w:val="00705C8B"/>
    <w:rsid w:val="007078E1"/>
    <w:rsid w:val="00710897"/>
    <w:rsid w:val="00713156"/>
    <w:rsid w:val="00714E34"/>
    <w:rsid w:val="007157CF"/>
    <w:rsid w:val="00716113"/>
    <w:rsid w:val="0072324A"/>
    <w:rsid w:val="007236E3"/>
    <w:rsid w:val="00723921"/>
    <w:rsid w:val="00724F64"/>
    <w:rsid w:val="007270DC"/>
    <w:rsid w:val="00732015"/>
    <w:rsid w:val="00735048"/>
    <w:rsid w:val="007358FC"/>
    <w:rsid w:val="00737900"/>
    <w:rsid w:val="00740E16"/>
    <w:rsid w:val="00741132"/>
    <w:rsid w:val="007422A8"/>
    <w:rsid w:val="007430A2"/>
    <w:rsid w:val="00743F4A"/>
    <w:rsid w:val="00743F93"/>
    <w:rsid w:val="0074657E"/>
    <w:rsid w:val="007505ED"/>
    <w:rsid w:val="00753F6D"/>
    <w:rsid w:val="007556D2"/>
    <w:rsid w:val="00756D4A"/>
    <w:rsid w:val="0076159B"/>
    <w:rsid w:val="00762749"/>
    <w:rsid w:val="00763FE9"/>
    <w:rsid w:val="00764043"/>
    <w:rsid w:val="0076723E"/>
    <w:rsid w:val="00770C2B"/>
    <w:rsid w:val="00772F27"/>
    <w:rsid w:val="00773777"/>
    <w:rsid w:val="00775DB2"/>
    <w:rsid w:val="00776C7F"/>
    <w:rsid w:val="00777B01"/>
    <w:rsid w:val="00780138"/>
    <w:rsid w:val="0078135A"/>
    <w:rsid w:val="00783A68"/>
    <w:rsid w:val="00784B41"/>
    <w:rsid w:val="00785665"/>
    <w:rsid w:val="0078660A"/>
    <w:rsid w:val="00786CD8"/>
    <w:rsid w:val="0078769D"/>
    <w:rsid w:val="00787B57"/>
    <w:rsid w:val="00790F6A"/>
    <w:rsid w:val="00792078"/>
    <w:rsid w:val="00792527"/>
    <w:rsid w:val="00793BE6"/>
    <w:rsid w:val="007961B1"/>
    <w:rsid w:val="007A3DEC"/>
    <w:rsid w:val="007B0B4D"/>
    <w:rsid w:val="007B3BDC"/>
    <w:rsid w:val="007B5A34"/>
    <w:rsid w:val="007B6388"/>
    <w:rsid w:val="007B70CE"/>
    <w:rsid w:val="007B7D7D"/>
    <w:rsid w:val="007C1758"/>
    <w:rsid w:val="007C2F33"/>
    <w:rsid w:val="007C4BB3"/>
    <w:rsid w:val="007C7599"/>
    <w:rsid w:val="007D03E6"/>
    <w:rsid w:val="007D4467"/>
    <w:rsid w:val="007D5DF8"/>
    <w:rsid w:val="007E04C1"/>
    <w:rsid w:val="007E0D8E"/>
    <w:rsid w:val="007E1256"/>
    <w:rsid w:val="007E1CE4"/>
    <w:rsid w:val="007E3384"/>
    <w:rsid w:val="007E3869"/>
    <w:rsid w:val="007E60AF"/>
    <w:rsid w:val="007E68BB"/>
    <w:rsid w:val="007F57F1"/>
    <w:rsid w:val="007F743C"/>
    <w:rsid w:val="00807CC7"/>
    <w:rsid w:val="00814909"/>
    <w:rsid w:val="00815C33"/>
    <w:rsid w:val="00815F72"/>
    <w:rsid w:val="00816F03"/>
    <w:rsid w:val="00817D60"/>
    <w:rsid w:val="008207CC"/>
    <w:rsid w:val="008207D6"/>
    <w:rsid w:val="008221B8"/>
    <w:rsid w:val="0082476E"/>
    <w:rsid w:val="00827D5E"/>
    <w:rsid w:val="00831044"/>
    <w:rsid w:val="00832AE2"/>
    <w:rsid w:val="008340F8"/>
    <w:rsid w:val="008344A3"/>
    <w:rsid w:val="0083555A"/>
    <w:rsid w:val="00835764"/>
    <w:rsid w:val="0084063E"/>
    <w:rsid w:val="00842E42"/>
    <w:rsid w:val="0084507D"/>
    <w:rsid w:val="008472C7"/>
    <w:rsid w:val="00860C69"/>
    <w:rsid w:val="00860D6B"/>
    <w:rsid w:val="00862F48"/>
    <w:rsid w:val="00872CBC"/>
    <w:rsid w:val="00872DC0"/>
    <w:rsid w:val="00873ABE"/>
    <w:rsid w:val="00876C91"/>
    <w:rsid w:val="0088098C"/>
    <w:rsid w:val="00882937"/>
    <w:rsid w:val="008837BE"/>
    <w:rsid w:val="00884A1F"/>
    <w:rsid w:val="0088679F"/>
    <w:rsid w:val="0088706B"/>
    <w:rsid w:val="008905ED"/>
    <w:rsid w:val="008909DD"/>
    <w:rsid w:val="0089725D"/>
    <w:rsid w:val="008979D8"/>
    <w:rsid w:val="008A2143"/>
    <w:rsid w:val="008A23F0"/>
    <w:rsid w:val="008A4E3B"/>
    <w:rsid w:val="008A67F9"/>
    <w:rsid w:val="008A743F"/>
    <w:rsid w:val="008B253F"/>
    <w:rsid w:val="008B2E8C"/>
    <w:rsid w:val="008B3BEF"/>
    <w:rsid w:val="008B50E2"/>
    <w:rsid w:val="008B68DA"/>
    <w:rsid w:val="008C10AB"/>
    <w:rsid w:val="008C1D5D"/>
    <w:rsid w:val="008C4A4A"/>
    <w:rsid w:val="008C5B9C"/>
    <w:rsid w:val="008D07C2"/>
    <w:rsid w:val="008D0BB0"/>
    <w:rsid w:val="008D1D13"/>
    <w:rsid w:val="008D5A66"/>
    <w:rsid w:val="008D79EB"/>
    <w:rsid w:val="008E0970"/>
    <w:rsid w:val="008E2C60"/>
    <w:rsid w:val="008E47E7"/>
    <w:rsid w:val="008E4DB0"/>
    <w:rsid w:val="008E5B57"/>
    <w:rsid w:val="008F7673"/>
    <w:rsid w:val="009026A7"/>
    <w:rsid w:val="00903D44"/>
    <w:rsid w:val="00904ECC"/>
    <w:rsid w:val="00906BD7"/>
    <w:rsid w:val="00906DAF"/>
    <w:rsid w:val="00911E89"/>
    <w:rsid w:val="00914293"/>
    <w:rsid w:val="00915FE6"/>
    <w:rsid w:val="00922AC7"/>
    <w:rsid w:val="009252F6"/>
    <w:rsid w:val="00931364"/>
    <w:rsid w:val="009326AD"/>
    <w:rsid w:val="00932930"/>
    <w:rsid w:val="009410FA"/>
    <w:rsid w:val="00941283"/>
    <w:rsid w:val="00943ECC"/>
    <w:rsid w:val="009440FF"/>
    <w:rsid w:val="00945C37"/>
    <w:rsid w:val="009478F1"/>
    <w:rsid w:val="00947CDE"/>
    <w:rsid w:val="00953376"/>
    <w:rsid w:val="009544B7"/>
    <w:rsid w:val="00955DFF"/>
    <w:rsid w:val="0095674D"/>
    <w:rsid w:val="009578DB"/>
    <w:rsid w:val="00961B39"/>
    <w:rsid w:val="009672B2"/>
    <w:rsid w:val="00967D5C"/>
    <w:rsid w:val="00973256"/>
    <w:rsid w:val="009741BB"/>
    <w:rsid w:val="009758BA"/>
    <w:rsid w:val="00976046"/>
    <w:rsid w:val="00980A73"/>
    <w:rsid w:val="00981680"/>
    <w:rsid w:val="00985160"/>
    <w:rsid w:val="00986480"/>
    <w:rsid w:val="00986E5C"/>
    <w:rsid w:val="00986F68"/>
    <w:rsid w:val="0099045E"/>
    <w:rsid w:val="009920D0"/>
    <w:rsid w:val="00992834"/>
    <w:rsid w:val="00994489"/>
    <w:rsid w:val="00994AB8"/>
    <w:rsid w:val="0099559C"/>
    <w:rsid w:val="00997095"/>
    <w:rsid w:val="009970A1"/>
    <w:rsid w:val="0099764C"/>
    <w:rsid w:val="009977E6"/>
    <w:rsid w:val="00997E58"/>
    <w:rsid w:val="009A0713"/>
    <w:rsid w:val="009A1B99"/>
    <w:rsid w:val="009A483C"/>
    <w:rsid w:val="009A4DD4"/>
    <w:rsid w:val="009A67FF"/>
    <w:rsid w:val="009A774F"/>
    <w:rsid w:val="009B16BA"/>
    <w:rsid w:val="009B3502"/>
    <w:rsid w:val="009B3615"/>
    <w:rsid w:val="009B4977"/>
    <w:rsid w:val="009B5DFB"/>
    <w:rsid w:val="009B6163"/>
    <w:rsid w:val="009C1D1C"/>
    <w:rsid w:val="009C2599"/>
    <w:rsid w:val="009C5C6B"/>
    <w:rsid w:val="009D501F"/>
    <w:rsid w:val="009D5A79"/>
    <w:rsid w:val="009E0AC6"/>
    <w:rsid w:val="009E1433"/>
    <w:rsid w:val="009E2AC9"/>
    <w:rsid w:val="009E31A1"/>
    <w:rsid w:val="009E48E3"/>
    <w:rsid w:val="009E6EB4"/>
    <w:rsid w:val="009E736F"/>
    <w:rsid w:val="009F09DC"/>
    <w:rsid w:val="009F14A4"/>
    <w:rsid w:val="009F18FC"/>
    <w:rsid w:val="009F1D61"/>
    <w:rsid w:val="009F2C9D"/>
    <w:rsid w:val="009F5CAF"/>
    <w:rsid w:val="009F67FC"/>
    <w:rsid w:val="009F7855"/>
    <w:rsid w:val="00A00381"/>
    <w:rsid w:val="00A0513D"/>
    <w:rsid w:val="00A05AFB"/>
    <w:rsid w:val="00A11C13"/>
    <w:rsid w:val="00A11F8D"/>
    <w:rsid w:val="00A13213"/>
    <w:rsid w:val="00A1487D"/>
    <w:rsid w:val="00A15057"/>
    <w:rsid w:val="00A207B5"/>
    <w:rsid w:val="00A22B20"/>
    <w:rsid w:val="00A233B2"/>
    <w:rsid w:val="00A2482A"/>
    <w:rsid w:val="00A24EEF"/>
    <w:rsid w:val="00A25E81"/>
    <w:rsid w:val="00A27492"/>
    <w:rsid w:val="00A302F1"/>
    <w:rsid w:val="00A31460"/>
    <w:rsid w:val="00A31F1A"/>
    <w:rsid w:val="00A33793"/>
    <w:rsid w:val="00A33D5D"/>
    <w:rsid w:val="00A3716C"/>
    <w:rsid w:val="00A3744B"/>
    <w:rsid w:val="00A37C79"/>
    <w:rsid w:val="00A42583"/>
    <w:rsid w:val="00A4385E"/>
    <w:rsid w:val="00A4532D"/>
    <w:rsid w:val="00A476B1"/>
    <w:rsid w:val="00A527B8"/>
    <w:rsid w:val="00A53C3B"/>
    <w:rsid w:val="00A5679D"/>
    <w:rsid w:val="00A57C0A"/>
    <w:rsid w:val="00A615EF"/>
    <w:rsid w:val="00A619EB"/>
    <w:rsid w:val="00A624E3"/>
    <w:rsid w:val="00A62E57"/>
    <w:rsid w:val="00A664EB"/>
    <w:rsid w:val="00A70458"/>
    <w:rsid w:val="00A713DB"/>
    <w:rsid w:val="00A71AC6"/>
    <w:rsid w:val="00A8038A"/>
    <w:rsid w:val="00A84E21"/>
    <w:rsid w:val="00A85AC4"/>
    <w:rsid w:val="00A860A0"/>
    <w:rsid w:val="00A86D73"/>
    <w:rsid w:val="00A87A7A"/>
    <w:rsid w:val="00A90D0C"/>
    <w:rsid w:val="00A91802"/>
    <w:rsid w:val="00A91DBD"/>
    <w:rsid w:val="00A931D2"/>
    <w:rsid w:val="00A93DCA"/>
    <w:rsid w:val="00A93E12"/>
    <w:rsid w:val="00A95CE7"/>
    <w:rsid w:val="00A96FBA"/>
    <w:rsid w:val="00A97679"/>
    <w:rsid w:val="00AA379B"/>
    <w:rsid w:val="00AA3A5B"/>
    <w:rsid w:val="00AA616F"/>
    <w:rsid w:val="00AA7838"/>
    <w:rsid w:val="00AA7DF1"/>
    <w:rsid w:val="00AB35AC"/>
    <w:rsid w:val="00AB4B18"/>
    <w:rsid w:val="00AB591D"/>
    <w:rsid w:val="00AB60D8"/>
    <w:rsid w:val="00AB6B84"/>
    <w:rsid w:val="00AB7127"/>
    <w:rsid w:val="00AB7174"/>
    <w:rsid w:val="00AB7C87"/>
    <w:rsid w:val="00AC0EFA"/>
    <w:rsid w:val="00AC12F1"/>
    <w:rsid w:val="00AC179E"/>
    <w:rsid w:val="00AC1D43"/>
    <w:rsid w:val="00AC3A52"/>
    <w:rsid w:val="00AC4B9F"/>
    <w:rsid w:val="00AC54B8"/>
    <w:rsid w:val="00AC603B"/>
    <w:rsid w:val="00AC787A"/>
    <w:rsid w:val="00AD204F"/>
    <w:rsid w:val="00AD4697"/>
    <w:rsid w:val="00AD4FFD"/>
    <w:rsid w:val="00AE0D68"/>
    <w:rsid w:val="00AE17BD"/>
    <w:rsid w:val="00AE2F05"/>
    <w:rsid w:val="00AE3028"/>
    <w:rsid w:val="00AE460D"/>
    <w:rsid w:val="00AE5BE3"/>
    <w:rsid w:val="00AE7BFA"/>
    <w:rsid w:val="00AF0386"/>
    <w:rsid w:val="00AF3543"/>
    <w:rsid w:val="00AF3719"/>
    <w:rsid w:val="00AF5428"/>
    <w:rsid w:val="00B01E45"/>
    <w:rsid w:val="00B02ECF"/>
    <w:rsid w:val="00B0438A"/>
    <w:rsid w:val="00B043DE"/>
    <w:rsid w:val="00B04C6C"/>
    <w:rsid w:val="00B05ABF"/>
    <w:rsid w:val="00B06502"/>
    <w:rsid w:val="00B10BC7"/>
    <w:rsid w:val="00B12574"/>
    <w:rsid w:val="00B1263A"/>
    <w:rsid w:val="00B12C47"/>
    <w:rsid w:val="00B1384F"/>
    <w:rsid w:val="00B17080"/>
    <w:rsid w:val="00B1723D"/>
    <w:rsid w:val="00B21405"/>
    <w:rsid w:val="00B21465"/>
    <w:rsid w:val="00B236DF"/>
    <w:rsid w:val="00B241B0"/>
    <w:rsid w:val="00B2625D"/>
    <w:rsid w:val="00B277C2"/>
    <w:rsid w:val="00B3089F"/>
    <w:rsid w:val="00B31828"/>
    <w:rsid w:val="00B33214"/>
    <w:rsid w:val="00B332F7"/>
    <w:rsid w:val="00B345F9"/>
    <w:rsid w:val="00B35B43"/>
    <w:rsid w:val="00B408C0"/>
    <w:rsid w:val="00B40FCC"/>
    <w:rsid w:val="00B4286B"/>
    <w:rsid w:val="00B42DB7"/>
    <w:rsid w:val="00B43921"/>
    <w:rsid w:val="00B43ABB"/>
    <w:rsid w:val="00B47B38"/>
    <w:rsid w:val="00B50036"/>
    <w:rsid w:val="00B50433"/>
    <w:rsid w:val="00B51D54"/>
    <w:rsid w:val="00B52961"/>
    <w:rsid w:val="00B54C87"/>
    <w:rsid w:val="00B54F9A"/>
    <w:rsid w:val="00B55F4C"/>
    <w:rsid w:val="00B612A6"/>
    <w:rsid w:val="00B65803"/>
    <w:rsid w:val="00B65F5E"/>
    <w:rsid w:val="00B66988"/>
    <w:rsid w:val="00B67225"/>
    <w:rsid w:val="00B7096D"/>
    <w:rsid w:val="00B722F7"/>
    <w:rsid w:val="00B72352"/>
    <w:rsid w:val="00B74372"/>
    <w:rsid w:val="00B75491"/>
    <w:rsid w:val="00B812C6"/>
    <w:rsid w:val="00B82D2A"/>
    <w:rsid w:val="00B82EBF"/>
    <w:rsid w:val="00B834DC"/>
    <w:rsid w:val="00B83749"/>
    <w:rsid w:val="00B87CAA"/>
    <w:rsid w:val="00B904D6"/>
    <w:rsid w:val="00B907DC"/>
    <w:rsid w:val="00B944DC"/>
    <w:rsid w:val="00B94F93"/>
    <w:rsid w:val="00B95CDF"/>
    <w:rsid w:val="00B97247"/>
    <w:rsid w:val="00BA049B"/>
    <w:rsid w:val="00BA07F2"/>
    <w:rsid w:val="00BA1E7A"/>
    <w:rsid w:val="00BB5DD0"/>
    <w:rsid w:val="00BB5E23"/>
    <w:rsid w:val="00BB6A0F"/>
    <w:rsid w:val="00BC0EF3"/>
    <w:rsid w:val="00BC43B6"/>
    <w:rsid w:val="00BC7EAC"/>
    <w:rsid w:val="00BC7EFF"/>
    <w:rsid w:val="00BD448A"/>
    <w:rsid w:val="00BD7808"/>
    <w:rsid w:val="00BF4A41"/>
    <w:rsid w:val="00BF518C"/>
    <w:rsid w:val="00BF62E6"/>
    <w:rsid w:val="00BF68BF"/>
    <w:rsid w:val="00C00A9C"/>
    <w:rsid w:val="00C01E92"/>
    <w:rsid w:val="00C027C1"/>
    <w:rsid w:val="00C0480B"/>
    <w:rsid w:val="00C04D1F"/>
    <w:rsid w:val="00C10772"/>
    <w:rsid w:val="00C10AAC"/>
    <w:rsid w:val="00C11E78"/>
    <w:rsid w:val="00C11EEC"/>
    <w:rsid w:val="00C13DD3"/>
    <w:rsid w:val="00C1666F"/>
    <w:rsid w:val="00C166D4"/>
    <w:rsid w:val="00C2016E"/>
    <w:rsid w:val="00C206D1"/>
    <w:rsid w:val="00C22222"/>
    <w:rsid w:val="00C22D85"/>
    <w:rsid w:val="00C23387"/>
    <w:rsid w:val="00C23B8E"/>
    <w:rsid w:val="00C324E4"/>
    <w:rsid w:val="00C33DD9"/>
    <w:rsid w:val="00C348BC"/>
    <w:rsid w:val="00C3529D"/>
    <w:rsid w:val="00C37457"/>
    <w:rsid w:val="00C4220A"/>
    <w:rsid w:val="00C43288"/>
    <w:rsid w:val="00C47F84"/>
    <w:rsid w:val="00C47FFD"/>
    <w:rsid w:val="00C5163C"/>
    <w:rsid w:val="00C52612"/>
    <w:rsid w:val="00C52E0E"/>
    <w:rsid w:val="00C535BB"/>
    <w:rsid w:val="00C55A2C"/>
    <w:rsid w:val="00C566EE"/>
    <w:rsid w:val="00C56EBC"/>
    <w:rsid w:val="00C60A97"/>
    <w:rsid w:val="00C60CD6"/>
    <w:rsid w:val="00C61B52"/>
    <w:rsid w:val="00C6215B"/>
    <w:rsid w:val="00C6280E"/>
    <w:rsid w:val="00C63B58"/>
    <w:rsid w:val="00C65211"/>
    <w:rsid w:val="00C6636B"/>
    <w:rsid w:val="00C74394"/>
    <w:rsid w:val="00C76B4F"/>
    <w:rsid w:val="00C76BC7"/>
    <w:rsid w:val="00C810E6"/>
    <w:rsid w:val="00C82416"/>
    <w:rsid w:val="00C83FAE"/>
    <w:rsid w:val="00C85A78"/>
    <w:rsid w:val="00C86DE2"/>
    <w:rsid w:val="00C91FCC"/>
    <w:rsid w:val="00C94029"/>
    <w:rsid w:val="00C95A4E"/>
    <w:rsid w:val="00C960C1"/>
    <w:rsid w:val="00C9617D"/>
    <w:rsid w:val="00CA0306"/>
    <w:rsid w:val="00CA0A62"/>
    <w:rsid w:val="00CA3386"/>
    <w:rsid w:val="00CA377F"/>
    <w:rsid w:val="00CA4F71"/>
    <w:rsid w:val="00CA59E9"/>
    <w:rsid w:val="00CB0862"/>
    <w:rsid w:val="00CB15A9"/>
    <w:rsid w:val="00CB1FFE"/>
    <w:rsid w:val="00CB7785"/>
    <w:rsid w:val="00CB7E26"/>
    <w:rsid w:val="00CC0FD5"/>
    <w:rsid w:val="00CC390A"/>
    <w:rsid w:val="00CC6CD5"/>
    <w:rsid w:val="00CD01F0"/>
    <w:rsid w:val="00CD0519"/>
    <w:rsid w:val="00CD0C26"/>
    <w:rsid w:val="00CD0EF5"/>
    <w:rsid w:val="00CD0FD4"/>
    <w:rsid w:val="00CD2861"/>
    <w:rsid w:val="00CD3948"/>
    <w:rsid w:val="00CD4264"/>
    <w:rsid w:val="00CD4635"/>
    <w:rsid w:val="00CD4CD4"/>
    <w:rsid w:val="00CD5486"/>
    <w:rsid w:val="00CD551A"/>
    <w:rsid w:val="00CE11A3"/>
    <w:rsid w:val="00CE11EA"/>
    <w:rsid w:val="00CE60B5"/>
    <w:rsid w:val="00CE6C14"/>
    <w:rsid w:val="00CF636C"/>
    <w:rsid w:val="00D01D80"/>
    <w:rsid w:val="00D0598A"/>
    <w:rsid w:val="00D075B0"/>
    <w:rsid w:val="00D1032C"/>
    <w:rsid w:val="00D14912"/>
    <w:rsid w:val="00D208B1"/>
    <w:rsid w:val="00D212AA"/>
    <w:rsid w:val="00D22087"/>
    <w:rsid w:val="00D228A2"/>
    <w:rsid w:val="00D25D06"/>
    <w:rsid w:val="00D26760"/>
    <w:rsid w:val="00D27D9E"/>
    <w:rsid w:val="00D342AC"/>
    <w:rsid w:val="00D36A9E"/>
    <w:rsid w:val="00D373ED"/>
    <w:rsid w:val="00D40067"/>
    <w:rsid w:val="00D43522"/>
    <w:rsid w:val="00D449E5"/>
    <w:rsid w:val="00D51A3B"/>
    <w:rsid w:val="00D52AB6"/>
    <w:rsid w:val="00D54EC1"/>
    <w:rsid w:val="00D55505"/>
    <w:rsid w:val="00D578B6"/>
    <w:rsid w:val="00D60B25"/>
    <w:rsid w:val="00D60F03"/>
    <w:rsid w:val="00D6291D"/>
    <w:rsid w:val="00D63E4D"/>
    <w:rsid w:val="00D72843"/>
    <w:rsid w:val="00D73775"/>
    <w:rsid w:val="00D74F84"/>
    <w:rsid w:val="00D75544"/>
    <w:rsid w:val="00D779AD"/>
    <w:rsid w:val="00D80632"/>
    <w:rsid w:val="00D8266A"/>
    <w:rsid w:val="00D82C4B"/>
    <w:rsid w:val="00D87BEB"/>
    <w:rsid w:val="00D87F1A"/>
    <w:rsid w:val="00D91C47"/>
    <w:rsid w:val="00D93896"/>
    <w:rsid w:val="00D9415F"/>
    <w:rsid w:val="00D97C2B"/>
    <w:rsid w:val="00DA09BA"/>
    <w:rsid w:val="00DA212C"/>
    <w:rsid w:val="00DA2CD7"/>
    <w:rsid w:val="00DA6F33"/>
    <w:rsid w:val="00DB2CCE"/>
    <w:rsid w:val="00DB7257"/>
    <w:rsid w:val="00DB7547"/>
    <w:rsid w:val="00DB7AC4"/>
    <w:rsid w:val="00DC0477"/>
    <w:rsid w:val="00DC15FE"/>
    <w:rsid w:val="00DC1F73"/>
    <w:rsid w:val="00DC2931"/>
    <w:rsid w:val="00DC2D7F"/>
    <w:rsid w:val="00DC34BA"/>
    <w:rsid w:val="00DC4546"/>
    <w:rsid w:val="00DC4C41"/>
    <w:rsid w:val="00DD1884"/>
    <w:rsid w:val="00DD3596"/>
    <w:rsid w:val="00DD672F"/>
    <w:rsid w:val="00DD6DE3"/>
    <w:rsid w:val="00DE1257"/>
    <w:rsid w:val="00DF1C77"/>
    <w:rsid w:val="00DF28AF"/>
    <w:rsid w:val="00DF489B"/>
    <w:rsid w:val="00DF517F"/>
    <w:rsid w:val="00DF7BB6"/>
    <w:rsid w:val="00E00D54"/>
    <w:rsid w:val="00E0152F"/>
    <w:rsid w:val="00E021CA"/>
    <w:rsid w:val="00E025E5"/>
    <w:rsid w:val="00E077F2"/>
    <w:rsid w:val="00E07FF8"/>
    <w:rsid w:val="00E10AF6"/>
    <w:rsid w:val="00E11290"/>
    <w:rsid w:val="00E11CDE"/>
    <w:rsid w:val="00E1214D"/>
    <w:rsid w:val="00E12CC8"/>
    <w:rsid w:val="00E14693"/>
    <w:rsid w:val="00E213F3"/>
    <w:rsid w:val="00E2194A"/>
    <w:rsid w:val="00E222EE"/>
    <w:rsid w:val="00E2312E"/>
    <w:rsid w:val="00E25837"/>
    <w:rsid w:val="00E25A18"/>
    <w:rsid w:val="00E26575"/>
    <w:rsid w:val="00E3102A"/>
    <w:rsid w:val="00E32017"/>
    <w:rsid w:val="00E33014"/>
    <w:rsid w:val="00E36566"/>
    <w:rsid w:val="00E41A32"/>
    <w:rsid w:val="00E45E03"/>
    <w:rsid w:val="00E514B8"/>
    <w:rsid w:val="00E51EFA"/>
    <w:rsid w:val="00E52004"/>
    <w:rsid w:val="00E52E06"/>
    <w:rsid w:val="00E55930"/>
    <w:rsid w:val="00E5598C"/>
    <w:rsid w:val="00E564D4"/>
    <w:rsid w:val="00E564F0"/>
    <w:rsid w:val="00E61555"/>
    <w:rsid w:val="00E62400"/>
    <w:rsid w:val="00E63D20"/>
    <w:rsid w:val="00E64B4D"/>
    <w:rsid w:val="00E65A8E"/>
    <w:rsid w:val="00E66427"/>
    <w:rsid w:val="00E668E9"/>
    <w:rsid w:val="00E71BAA"/>
    <w:rsid w:val="00E71C01"/>
    <w:rsid w:val="00E72D7E"/>
    <w:rsid w:val="00E7441B"/>
    <w:rsid w:val="00E74E9C"/>
    <w:rsid w:val="00E7775F"/>
    <w:rsid w:val="00E9082E"/>
    <w:rsid w:val="00E90BD0"/>
    <w:rsid w:val="00E94C8C"/>
    <w:rsid w:val="00EA2490"/>
    <w:rsid w:val="00EA3727"/>
    <w:rsid w:val="00EA444D"/>
    <w:rsid w:val="00EA5D89"/>
    <w:rsid w:val="00EB0B2A"/>
    <w:rsid w:val="00EB1D0B"/>
    <w:rsid w:val="00EB672E"/>
    <w:rsid w:val="00EC1B81"/>
    <w:rsid w:val="00EC2E22"/>
    <w:rsid w:val="00EC34FD"/>
    <w:rsid w:val="00EC45EA"/>
    <w:rsid w:val="00ED1BEB"/>
    <w:rsid w:val="00ED25F4"/>
    <w:rsid w:val="00ED27FC"/>
    <w:rsid w:val="00ED2F20"/>
    <w:rsid w:val="00ED5448"/>
    <w:rsid w:val="00ED6465"/>
    <w:rsid w:val="00ED6F5C"/>
    <w:rsid w:val="00EE093C"/>
    <w:rsid w:val="00EE0E38"/>
    <w:rsid w:val="00EE10C8"/>
    <w:rsid w:val="00EE5B7E"/>
    <w:rsid w:val="00EE5F3D"/>
    <w:rsid w:val="00EE652B"/>
    <w:rsid w:val="00EF104C"/>
    <w:rsid w:val="00EF40BC"/>
    <w:rsid w:val="00EF4AF6"/>
    <w:rsid w:val="00EF502E"/>
    <w:rsid w:val="00EF78DD"/>
    <w:rsid w:val="00F014FF"/>
    <w:rsid w:val="00F017A2"/>
    <w:rsid w:val="00F02F16"/>
    <w:rsid w:val="00F04937"/>
    <w:rsid w:val="00F050D0"/>
    <w:rsid w:val="00F11AC7"/>
    <w:rsid w:val="00F15C8A"/>
    <w:rsid w:val="00F16731"/>
    <w:rsid w:val="00F17D93"/>
    <w:rsid w:val="00F246D0"/>
    <w:rsid w:val="00F27332"/>
    <w:rsid w:val="00F303AD"/>
    <w:rsid w:val="00F36FC2"/>
    <w:rsid w:val="00F372F9"/>
    <w:rsid w:val="00F41996"/>
    <w:rsid w:val="00F45694"/>
    <w:rsid w:val="00F46922"/>
    <w:rsid w:val="00F47970"/>
    <w:rsid w:val="00F525CF"/>
    <w:rsid w:val="00F549D1"/>
    <w:rsid w:val="00F559CF"/>
    <w:rsid w:val="00F55CFD"/>
    <w:rsid w:val="00F57829"/>
    <w:rsid w:val="00F607ED"/>
    <w:rsid w:val="00F6083A"/>
    <w:rsid w:val="00F62731"/>
    <w:rsid w:val="00F63C97"/>
    <w:rsid w:val="00F659EE"/>
    <w:rsid w:val="00F67A5F"/>
    <w:rsid w:val="00F72A36"/>
    <w:rsid w:val="00F761A2"/>
    <w:rsid w:val="00F76B9E"/>
    <w:rsid w:val="00F81852"/>
    <w:rsid w:val="00F825BE"/>
    <w:rsid w:val="00F844C7"/>
    <w:rsid w:val="00F8459D"/>
    <w:rsid w:val="00F847E5"/>
    <w:rsid w:val="00F878AE"/>
    <w:rsid w:val="00F90D51"/>
    <w:rsid w:val="00F9100B"/>
    <w:rsid w:val="00F91372"/>
    <w:rsid w:val="00F92B83"/>
    <w:rsid w:val="00F94788"/>
    <w:rsid w:val="00F949ED"/>
    <w:rsid w:val="00F97383"/>
    <w:rsid w:val="00F978AC"/>
    <w:rsid w:val="00F97A33"/>
    <w:rsid w:val="00FA12B2"/>
    <w:rsid w:val="00FA4BAF"/>
    <w:rsid w:val="00FA5A8C"/>
    <w:rsid w:val="00FA7D08"/>
    <w:rsid w:val="00FB052C"/>
    <w:rsid w:val="00FB0931"/>
    <w:rsid w:val="00FB2FAA"/>
    <w:rsid w:val="00FB62DC"/>
    <w:rsid w:val="00FC2591"/>
    <w:rsid w:val="00FC27B7"/>
    <w:rsid w:val="00FC344A"/>
    <w:rsid w:val="00FC63BB"/>
    <w:rsid w:val="00FC7F43"/>
    <w:rsid w:val="00FD262A"/>
    <w:rsid w:val="00FD388E"/>
    <w:rsid w:val="00FD3F63"/>
    <w:rsid w:val="00FD6189"/>
    <w:rsid w:val="00FE0463"/>
    <w:rsid w:val="00FE19FF"/>
    <w:rsid w:val="00FE2BFD"/>
    <w:rsid w:val="00FE7337"/>
    <w:rsid w:val="00FE7DFD"/>
    <w:rsid w:val="00FF207E"/>
    <w:rsid w:val="00FF58FA"/>
    <w:rsid w:val="00FF5A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5DF1D"/>
  <w15:docId w15:val="{E1922163-A3FB-45A2-8234-0B36A46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7C1"/>
    <w:pPr>
      <w:ind w:firstLine="397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3692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D3692"/>
    <w:rPr>
      <w:rFonts w:eastAsia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3692"/>
  </w:style>
  <w:style w:type="paragraph" w:styleId="Pidipagina">
    <w:name w:val="footer"/>
    <w:basedOn w:val="Normale"/>
    <w:link w:val="Pidipagina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D3692"/>
  </w:style>
  <w:style w:type="paragraph" w:styleId="Testofumetto">
    <w:name w:val="Balloon Text"/>
    <w:basedOn w:val="Normale"/>
    <w:link w:val="TestofumettoCarattere"/>
    <w:uiPriority w:val="99"/>
    <w:semiHidden/>
    <w:rsid w:val="002D3692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36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2D3692"/>
    <w:rPr>
      <w:color w:val="0000FF"/>
      <w:u w:val="single"/>
    </w:rPr>
  </w:style>
  <w:style w:type="paragraph" w:customStyle="1" w:styleId="imhidden">
    <w:name w:val="imhidden"/>
    <w:basedOn w:val="Normale"/>
    <w:uiPriority w:val="99"/>
    <w:rsid w:val="002D3692"/>
    <w:pPr>
      <w:spacing w:before="100" w:beforeAutospacing="1" w:after="100" w:afterAutospacing="1"/>
      <w:ind w:firstLine="0"/>
      <w:jc w:val="left"/>
    </w:pPr>
    <w:rPr>
      <w:rFonts w:eastAsia="Times New Roman"/>
      <w:vanish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2D3692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2D3692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character" w:customStyle="1" w:styleId="immnmntxt">
    <w:name w:val="immnmntxt"/>
    <w:uiPriority w:val="99"/>
    <w:rsid w:val="002D3692"/>
  </w:style>
  <w:style w:type="character" w:styleId="Enfasigrassetto">
    <w:name w:val="Strong"/>
    <w:basedOn w:val="Carpredefinitoparagrafo"/>
    <w:uiPriority w:val="22"/>
    <w:qFormat/>
    <w:rsid w:val="002D3692"/>
    <w:rPr>
      <w:b/>
      <w:bCs/>
    </w:rPr>
  </w:style>
  <w:style w:type="character" w:customStyle="1" w:styleId="fs283">
    <w:name w:val="fs283"/>
    <w:uiPriority w:val="99"/>
    <w:rsid w:val="002D3692"/>
    <w:rPr>
      <w:sz w:val="28"/>
      <w:szCs w:val="28"/>
      <w:vertAlign w:val="baseline"/>
    </w:rPr>
  </w:style>
  <w:style w:type="character" w:customStyle="1" w:styleId="fs243">
    <w:name w:val="fs243"/>
    <w:uiPriority w:val="99"/>
    <w:rsid w:val="002D3692"/>
    <w:rPr>
      <w:sz w:val="24"/>
      <w:szCs w:val="24"/>
      <w:vertAlign w:val="baseline"/>
    </w:rPr>
  </w:style>
  <w:style w:type="character" w:customStyle="1" w:styleId="ata11y">
    <w:name w:val="at_a11y"/>
    <w:uiPriority w:val="99"/>
    <w:rsid w:val="002D3692"/>
  </w:style>
  <w:style w:type="character" w:customStyle="1" w:styleId="imhidden1">
    <w:name w:val="imhidden1"/>
    <w:uiPriority w:val="99"/>
    <w:rsid w:val="002D3692"/>
    <w:rPr>
      <w:vanish/>
    </w:rPr>
  </w:style>
  <w:style w:type="table" w:styleId="Grigliatabella">
    <w:name w:val="Table Grid"/>
    <w:basedOn w:val="Tabellanormale"/>
    <w:uiPriority w:val="99"/>
    <w:rsid w:val="005C1C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A97679"/>
    <w:pPr>
      <w:spacing w:line="360" w:lineRule="auto"/>
      <w:ind w:firstLine="0"/>
    </w:pPr>
    <w:rPr>
      <w:rFonts w:ascii="Book Antiqua" w:hAnsi="Book Antiqua" w:cs="Book Antiqua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7679"/>
    <w:rPr>
      <w:rFonts w:ascii="Book Antiqua" w:hAnsi="Book Antiqua" w:cs="Book Antiqua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D01D80"/>
    <w:pPr>
      <w:spacing w:before="100" w:beforeAutospacing="1" w:after="100" w:afterAutospacing="1"/>
      <w:ind w:firstLine="0"/>
      <w:jc w:val="left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1A1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33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02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1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19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20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7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327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7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 Enzo Paolo</dc:creator>
  <cp:keywords/>
  <dc:description/>
  <cp:lastModifiedBy>mario magro</cp:lastModifiedBy>
  <cp:revision>17</cp:revision>
  <cp:lastPrinted>2024-03-19T21:25:00Z</cp:lastPrinted>
  <dcterms:created xsi:type="dcterms:W3CDTF">2024-03-19T11:08:00Z</dcterms:created>
  <dcterms:modified xsi:type="dcterms:W3CDTF">2024-03-24T10:39:00Z</dcterms:modified>
</cp:coreProperties>
</file>